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C223" w14:textId="4F846488" w:rsidR="00AD628E" w:rsidRPr="00F06515" w:rsidRDefault="00233686" w:rsidP="7D2B23BB">
      <w:pPr>
        <w:pStyle w:val="Geenafstand"/>
        <w:rPr>
          <w:rFonts w:cstheme="minorHAnsi"/>
          <w:b/>
          <w:bCs/>
          <w:color w:val="0070C0"/>
          <w:sz w:val="32"/>
          <w:szCs w:val="32"/>
        </w:rPr>
      </w:pPr>
      <w:r w:rsidRPr="00F06515">
        <w:rPr>
          <w:rFonts w:cstheme="minorHAnsi"/>
          <w:b/>
          <w:bCs/>
          <w:noProof/>
          <w:color w:val="0070C0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1AB98" wp14:editId="2AF65C35">
                <wp:simplePos x="0" y="0"/>
                <wp:positionH relativeFrom="column">
                  <wp:posOffset>5758179</wp:posOffset>
                </wp:positionH>
                <wp:positionV relativeFrom="paragraph">
                  <wp:posOffset>-954405</wp:posOffset>
                </wp:positionV>
                <wp:extent cx="942975" cy="10763250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763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3B50B" w14:textId="5609C252" w:rsidR="003C3CD4" w:rsidRPr="001E217F" w:rsidRDefault="003C3CD4" w:rsidP="00CA2CA1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E217F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Peuterpret op de kloostertuin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1AB9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53.4pt;margin-top:-75.15pt;width:74.25pt;height:8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" fillcolor="#0070c0" stroked="f">
                <v:textbox style="layout-flow:vertical">
                  <w:txbxContent>
                    <w:p w14:paraId="22E3B50B" w14:textId="5609C252" w:rsidR="003C3CD4" w:rsidRPr="001E217F" w:rsidRDefault="003C3CD4" w:rsidP="00CA2CA1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1E217F">
                        <w:rPr>
                          <w:color w:val="FFFFFF" w:themeColor="background1"/>
                          <w:sz w:val="96"/>
                          <w:szCs w:val="96"/>
                        </w:rPr>
                        <w:t>Peuterpret op de kloostertuin</w:t>
                      </w:r>
                    </w:p>
                  </w:txbxContent>
                </v:textbox>
              </v:shape>
            </w:pict>
          </mc:Fallback>
        </mc:AlternateContent>
      </w:r>
      <w:r w:rsidR="005A4BF7" w:rsidRPr="00F06515">
        <w:rPr>
          <w:rFonts w:cstheme="minorHAnsi"/>
          <w:b/>
          <w:bCs/>
          <w:color w:val="0070C0"/>
          <w:sz w:val="32"/>
          <w:szCs w:val="32"/>
        </w:rPr>
        <w:t>Peuterpret</w:t>
      </w:r>
      <w:r w:rsidR="003A5C05" w:rsidRPr="00F06515">
        <w:rPr>
          <w:rFonts w:cstheme="minorHAnsi"/>
          <w:b/>
          <w:bCs/>
          <w:color w:val="0070C0"/>
          <w:sz w:val="32"/>
          <w:szCs w:val="32"/>
        </w:rPr>
        <w:t xml:space="preserve"> </w:t>
      </w:r>
      <w:r w:rsidR="00CA2DE5" w:rsidRPr="00F06515">
        <w:rPr>
          <w:rFonts w:cstheme="minorHAnsi"/>
          <w:b/>
          <w:bCs/>
          <w:color w:val="0070C0"/>
          <w:sz w:val="32"/>
          <w:szCs w:val="32"/>
        </w:rPr>
        <w:t xml:space="preserve">28 maart t/m </w:t>
      </w:r>
      <w:r w:rsidR="007D61E8" w:rsidRPr="00F06515">
        <w:rPr>
          <w:rFonts w:cstheme="minorHAnsi"/>
          <w:b/>
          <w:bCs/>
          <w:color w:val="0070C0"/>
          <w:sz w:val="32"/>
          <w:szCs w:val="32"/>
        </w:rPr>
        <w:t>22 april</w:t>
      </w:r>
    </w:p>
    <w:p w14:paraId="3AD190A7" w14:textId="24CFCAE1" w:rsidR="00F06515" w:rsidRDefault="00F06515" w:rsidP="00F06515">
      <w:pPr>
        <w:pStyle w:val="Geenafstand"/>
      </w:pPr>
    </w:p>
    <w:p w14:paraId="2C1E7F49" w14:textId="35C77D6C" w:rsidR="00ED09C8" w:rsidRDefault="005F5080" w:rsidP="2D55FD0B">
      <w:pPr>
        <w:pStyle w:val="Geenafstand"/>
        <w:rPr>
          <w:b/>
          <w:color w:val="00B050"/>
          <w:sz w:val="24"/>
          <w:szCs w:val="24"/>
        </w:rPr>
      </w:pPr>
      <w:r w:rsidRPr="005F5080">
        <w:rPr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661A1848" wp14:editId="66AAEB2A">
            <wp:simplePos x="0" y="0"/>
            <wp:positionH relativeFrom="margin">
              <wp:align>left</wp:align>
            </wp:positionH>
            <wp:positionV relativeFrom="margin">
              <wp:posOffset>425450</wp:posOffset>
            </wp:positionV>
            <wp:extent cx="2750820" cy="19113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5080">
        <w:rPr>
          <w:b/>
          <w:bCs/>
          <w:color w:val="0070C0"/>
          <w:sz w:val="24"/>
          <w:szCs w:val="24"/>
        </w:rPr>
        <w:t>Thema: Eet smakelijk</w:t>
      </w:r>
      <w:r w:rsidR="00651815">
        <w:rPr>
          <w:b/>
          <w:bCs/>
          <w:color w:val="0070C0"/>
          <w:sz w:val="24"/>
          <w:szCs w:val="24"/>
        </w:rPr>
        <w:t>!</w:t>
      </w:r>
    </w:p>
    <w:p w14:paraId="3E3C2E12" w14:textId="2C3B0697" w:rsidR="00651815" w:rsidRDefault="00651815" w:rsidP="2D55FD0B">
      <w:pPr>
        <w:pStyle w:val="Geenafstand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In het thema ‘Eet smakelijk!’ staat eten centraal. De kinderen ruiken en proeven </w:t>
      </w:r>
      <w:r w:rsidR="00EA0D37">
        <w:rPr>
          <w:b/>
          <w:bCs/>
          <w:color w:val="00B050"/>
          <w:sz w:val="24"/>
          <w:szCs w:val="24"/>
        </w:rPr>
        <w:t xml:space="preserve">verschillende soorten eten en maken zelf ook een paar gerechten. </w:t>
      </w:r>
      <w:r w:rsidR="00A4236B">
        <w:rPr>
          <w:b/>
          <w:bCs/>
          <w:color w:val="00B050"/>
          <w:sz w:val="24"/>
          <w:szCs w:val="24"/>
        </w:rPr>
        <w:t xml:space="preserve">De kinderen praten over eten, of ze iets lekker vinden of niet lekker vinden. </w:t>
      </w:r>
      <w:r w:rsidR="00B66145">
        <w:rPr>
          <w:b/>
          <w:bCs/>
          <w:color w:val="00B050"/>
          <w:sz w:val="24"/>
          <w:szCs w:val="24"/>
        </w:rPr>
        <w:t xml:space="preserve">Ook tafeldekken en de tafel afruimen komt aan bod. </w:t>
      </w:r>
    </w:p>
    <w:p w14:paraId="55282120" w14:textId="77777777" w:rsidR="00404557" w:rsidRPr="00651815" w:rsidRDefault="00404557" w:rsidP="2D55FD0B">
      <w:pPr>
        <w:pStyle w:val="Geenafstand"/>
        <w:rPr>
          <w:b/>
          <w:bCs/>
          <w:color w:val="00B050"/>
          <w:sz w:val="24"/>
          <w:szCs w:val="24"/>
        </w:rPr>
      </w:pPr>
    </w:p>
    <w:p w14:paraId="2B06846D" w14:textId="77777777" w:rsidR="00ED09C8" w:rsidRDefault="00ED09C8" w:rsidP="2D55FD0B">
      <w:pPr>
        <w:pStyle w:val="Geenafstand"/>
        <w:rPr>
          <w:rFonts w:ascii="Calibri Light" w:hAnsi="Calibri Light" w:cs="Calibri Light"/>
          <w:b/>
          <w:bCs/>
          <w:color w:val="00B050"/>
        </w:rPr>
      </w:pPr>
    </w:p>
    <w:p w14:paraId="59861C6C" w14:textId="77777777" w:rsidR="00ED09C8" w:rsidRDefault="00ED09C8" w:rsidP="2D55FD0B">
      <w:pPr>
        <w:pStyle w:val="Geenafstand"/>
        <w:rPr>
          <w:rFonts w:ascii="Calibri Light" w:hAnsi="Calibri Light" w:cs="Calibri Light"/>
          <w:b/>
          <w:bCs/>
          <w:color w:val="00B050"/>
        </w:rPr>
      </w:pPr>
    </w:p>
    <w:p w14:paraId="79481943" w14:textId="77777777" w:rsidR="00ED09C8" w:rsidRDefault="00ED09C8" w:rsidP="2D55FD0B">
      <w:pPr>
        <w:pStyle w:val="Geenafstand"/>
        <w:rPr>
          <w:rFonts w:ascii="Calibri Light" w:hAnsi="Calibri Light" w:cs="Calibri Light"/>
          <w:b/>
          <w:bCs/>
          <w:color w:val="00B050"/>
        </w:rPr>
      </w:pPr>
    </w:p>
    <w:p w14:paraId="13055A67" w14:textId="24D1A0ED" w:rsidR="00404557" w:rsidRPr="00475F2B" w:rsidRDefault="00404557" w:rsidP="2D55FD0B">
      <w:pPr>
        <w:pStyle w:val="Geenafstand"/>
        <w:rPr>
          <w:rFonts w:cstheme="minorHAnsi"/>
          <w:b/>
          <w:bCs/>
          <w:color w:val="0070C0"/>
          <w:sz w:val="28"/>
          <w:szCs w:val="28"/>
        </w:rPr>
      </w:pPr>
      <w:r w:rsidRPr="00475F2B">
        <w:rPr>
          <w:rFonts w:cstheme="minorHAnsi"/>
          <w:b/>
          <w:bCs/>
          <w:color w:val="0070C0"/>
          <w:sz w:val="28"/>
          <w:szCs w:val="28"/>
        </w:rPr>
        <w:t>Week 13</w:t>
      </w:r>
    </w:p>
    <w:p w14:paraId="0E8A075A" w14:textId="135ED616" w:rsidR="00C210BD" w:rsidRDefault="00F04192" w:rsidP="2D55FD0B">
      <w:pPr>
        <w:pStyle w:val="Geenafstand"/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Introductie en s</w:t>
      </w:r>
      <w:r w:rsidR="0052769E">
        <w:rPr>
          <w:rFonts w:cstheme="minorHAnsi"/>
          <w:b/>
          <w:bCs/>
          <w:color w:val="0070C0"/>
          <w:sz w:val="24"/>
          <w:szCs w:val="24"/>
        </w:rPr>
        <w:t>pe</w:t>
      </w:r>
      <w:r>
        <w:rPr>
          <w:rFonts w:cstheme="minorHAnsi"/>
          <w:b/>
          <w:bCs/>
          <w:color w:val="0070C0"/>
          <w:sz w:val="24"/>
          <w:szCs w:val="24"/>
        </w:rPr>
        <w:t xml:space="preserve">l: </w:t>
      </w:r>
      <w:r>
        <w:rPr>
          <w:rFonts w:cstheme="minorHAnsi"/>
          <w:b/>
          <w:bCs/>
          <w:color w:val="00B050"/>
          <w:sz w:val="24"/>
          <w:szCs w:val="24"/>
        </w:rPr>
        <w:t xml:space="preserve">We spelen het spel ‘Komen jullie eten?’ </w:t>
      </w:r>
      <w:r w:rsidR="00C210BD" w:rsidRPr="00AE1EB8">
        <w:rPr>
          <w:rFonts w:cstheme="minorHAnsi"/>
          <w:b/>
          <w:bCs/>
          <w:color w:val="00B050"/>
          <w:sz w:val="24"/>
          <w:szCs w:val="24"/>
        </w:rPr>
        <w:t xml:space="preserve">De kinderen helpen in ons eigen restaurant </w:t>
      </w:r>
      <w:r w:rsidR="003476E9" w:rsidRPr="00AE1EB8">
        <w:rPr>
          <w:rFonts w:cstheme="minorHAnsi"/>
          <w:b/>
          <w:bCs/>
          <w:color w:val="00B050"/>
          <w:sz w:val="24"/>
          <w:szCs w:val="24"/>
        </w:rPr>
        <w:t>Puk met koken.</w:t>
      </w:r>
      <w:r>
        <w:rPr>
          <w:rFonts w:cstheme="minorHAnsi"/>
          <w:b/>
          <w:bCs/>
          <w:color w:val="00B050"/>
          <w:sz w:val="24"/>
          <w:szCs w:val="24"/>
        </w:rPr>
        <w:t xml:space="preserve"> Puk heeft onze hulp nodig, want het lukt hem niet alleen.</w:t>
      </w:r>
      <w:r w:rsidR="005B39F2" w:rsidRPr="00AE1EB8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D72BE5" w:rsidRPr="00AE1EB8">
        <w:rPr>
          <w:rFonts w:cstheme="minorHAnsi"/>
          <w:b/>
          <w:bCs/>
          <w:color w:val="00B050"/>
          <w:sz w:val="24"/>
          <w:szCs w:val="24"/>
        </w:rPr>
        <w:t xml:space="preserve">Wat hebben we allemaal nodig om een gerecht op tafel te zetten? </w:t>
      </w:r>
    </w:p>
    <w:p w14:paraId="70C7038E" w14:textId="3FFAEB1C" w:rsidR="000A6918" w:rsidRDefault="000A6918" w:rsidP="00415E8C">
      <w:pPr>
        <w:pStyle w:val="Geenafstand"/>
        <w:ind w:left="708" w:firstLine="2"/>
        <w:rPr>
          <w:rFonts w:cstheme="minorHAnsi"/>
          <w:i/>
          <w:iCs/>
          <w:noProof/>
        </w:rPr>
      </w:pPr>
      <w:r w:rsidRPr="003D7374">
        <w:rPr>
          <w:rFonts w:cstheme="minorHAnsi"/>
          <w:i/>
          <w:iCs/>
        </w:rPr>
        <w:t xml:space="preserve">Extra uitdaging: </w:t>
      </w:r>
      <w:r w:rsidRPr="003D7374">
        <w:rPr>
          <w:rFonts w:cstheme="minorHAnsi"/>
          <w:i/>
          <w:iCs/>
          <w:noProof/>
        </w:rPr>
        <w:t>Welke kleur heeft het groente en fruit? We gaan de verschillende soorten groente en fruit sorteren op kleur</w:t>
      </w:r>
      <w:r w:rsidR="000A2E0D">
        <w:rPr>
          <w:rFonts w:cstheme="minorHAnsi"/>
          <w:i/>
          <w:iCs/>
          <w:noProof/>
        </w:rPr>
        <w:t>. W</w:t>
      </w:r>
      <w:r w:rsidRPr="003D7374">
        <w:rPr>
          <w:rFonts w:cstheme="minorHAnsi"/>
          <w:i/>
          <w:iCs/>
          <w:noProof/>
        </w:rPr>
        <w:t>e gaan tellen, hoeveel appels tel je?</w:t>
      </w:r>
    </w:p>
    <w:p w14:paraId="17DB51AD" w14:textId="77777777" w:rsidR="00967B45" w:rsidRDefault="00967B45" w:rsidP="00415E8C">
      <w:pPr>
        <w:pStyle w:val="Geenafstand"/>
        <w:ind w:left="708" w:firstLine="2"/>
        <w:rPr>
          <w:rFonts w:cstheme="minorHAnsi"/>
          <w:i/>
          <w:iCs/>
          <w:noProof/>
        </w:rPr>
      </w:pPr>
    </w:p>
    <w:p w14:paraId="4B032240" w14:textId="1EB39A0C" w:rsidR="00967B45" w:rsidRPr="009A446A" w:rsidRDefault="00967B45" w:rsidP="00415E8C">
      <w:pPr>
        <w:pStyle w:val="Geenafstand"/>
        <w:ind w:left="708" w:firstLine="2"/>
        <w:rPr>
          <w:rFonts w:cstheme="minorHAnsi"/>
          <w:i/>
          <w:iCs/>
          <w:noProof/>
        </w:rPr>
      </w:pPr>
      <w:r w:rsidRPr="009A446A">
        <w:rPr>
          <w:rFonts w:cstheme="minorHAnsi"/>
          <w:i/>
          <w:iCs/>
          <w:noProof/>
        </w:rPr>
        <w:t>Doelen:</w:t>
      </w:r>
    </w:p>
    <w:p w14:paraId="35115617" w14:textId="41CF8561" w:rsidR="00967B45" w:rsidRDefault="00C90C34" w:rsidP="00AF0FD8">
      <w:pPr>
        <w:pStyle w:val="Geenafstand"/>
        <w:numPr>
          <w:ilvl w:val="0"/>
          <w:numId w:val="15"/>
        </w:numPr>
        <w:rPr>
          <w:rFonts w:cstheme="minorHAnsi"/>
          <w:i/>
          <w:iCs/>
          <w:noProof/>
        </w:rPr>
      </w:pPr>
      <w:r>
        <w:rPr>
          <w:rFonts w:cstheme="minorHAnsi"/>
          <w:i/>
          <w:iCs/>
          <w:noProof/>
        </w:rPr>
        <w:t xml:space="preserve">Het kind speelt dat hij </w:t>
      </w:r>
      <w:r w:rsidR="00C043A3">
        <w:rPr>
          <w:rFonts w:cstheme="minorHAnsi"/>
          <w:i/>
          <w:iCs/>
          <w:noProof/>
        </w:rPr>
        <w:t xml:space="preserve">aan het koken en eten is en benoemt daarbij wat hij allemaal doet. </w:t>
      </w:r>
    </w:p>
    <w:p w14:paraId="7DF33142" w14:textId="01B6D0AF" w:rsidR="00C043A3" w:rsidRDefault="00C043A3" w:rsidP="00967B45">
      <w:pPr>
        <w:pStyle w:val="Geenafstand"/>
        <w:numPr>
          <w:ilvl w:val="0"/>
          <w:numId w:val="15"/>
        </w:numPr>
        <w:rPr>
          <w:rFonts w:cstheme="minorHAnsi"/>
          <w:i/>
          <w:iCs/>
          <w:noProof/>
        </w:rPr>
      </w:pPr>
      <w:r>
        <w:rPr>
          <w:rFonts w:cstheme="minorHAnsi"/>
          <w:i/>
          <w:iCs/>
          <w:noProof/>
        </w:rPr>
        <w:t xml:space="preserve">Het kind speelt na wat hij zelf heeft gemaakt (kokend en eten). </w:t>
      </w:r>
    </w:p>
    <w:p w14:paraId="46987B43" w14:textId="4A75EF94" w:rsidR="00C043A3" w:rsidRPr="00415E8C" w:rsidRDefault="00C043A3" w:rsidP="00AF0FD8">
      <w:pPr>
        <w:pStyle w:val="Geenafstand"/>
        <w:numPr>
          <w:ilvl w:val="0"/>
          <w:numId w:val="15"/>
        </w:numPr>
        <w:rPr>
          <w:rFonts w:cstheme="minorHAnsi"/>
          <w:i/>
          <w:iCs/>
          <w:noProof/>
        </w:rPr>
      </w:pPr>
      <w:r>
        <w:rPr>
          <w:rFonts w:cstheme="minorHAnsi"/>
          <w:i/>
          <w:iCs/>
          <w:noProof/>
        </w:rPr>
        <w:t xml:space="preserve">Het kind gebruikt een lepel om in een pan te roeren. </w:t>
      </w:r>
    </w:p>
    <w:p w14:paraId="2655F932" w14:textId="725EB223" w:rsidR="002B39AE" w:rsidRPr="00F841E3" w:rsidRDefault="002B39AE" w:rsidP="2D55FD0B">
      <w:pPr>
        <w:pStyle w:val="Geenafstand"/>
        <w:rPr>
          <w:rFonts w:ascii="Calibri Light" w:hAnsi="Calibri Light" w:cs="Calibri Light"/>
          <w:noProof/>
        </w:rPr>
      </w:pPr>
    </w:p>
    <w:p w14:paraId="5C0101DE" w14:textId="63C7B11E" w:rsidR="00415E8C" w:rsidRDefault="5F726E7C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 w:rsidRPr="003C7788">
        <w:rPr>
          <w:rFonts w:cstheme="minorHAnsi"/>
          <w:b/>
          <w:bCs/>
          <w:noProof/>
          <w:color w:val="0070C0"/>
          <w:sz w:val="24"/>
          <w:szCs w:val="24"/>
        </w:rPr>
        <w:t>Zingen</w:t>
      </w:r>
      <w:r w:rsidR="003C7788" w:rsidRPr="003C7788">
        <w:rPr>
          <w:rFonts w:cstheme="minorHAnsi"/>
          <w:b/>
          <w:bCs/>
          <w:noProof/>
          <w:color w:val="0070C0"/>
          <w:sz w:val="24"/>
          <w:szCs w:val="24"/>
        </w:rPr>
        <w:t xml:space="preserve">: </w:t>
      </w:r>
      <w:r w:rsidR="001B2C22">
        <w:rPr>
          <w:rFonts w:cstheme="minorHAnsi"/>
          <w:b/>
          <w:bCs/>
          <w:noProof/>
          <w:color w:val="00B050"/>
          <w:sz w:val="24"/>
          <w:szCs w:val="24"/>
        </w:rPr>
        <w:t>I</w:t>
      </w:r>
      <w:r w:rsidRPr="003C7788">
        <w:rPr>
          <w:rFonts w:cstheme="minorHAnsi"/>
          <w:b/>
          <w:bCs/>
          <w:noProof/>
          <w:color w:val="00B050"/>
          <w:sz w:val="24"/>
          <w:szCs w:val="24"/>
        </w:rPr>
        <w:t>n iedere kleine appel (Rupsje Nooitgenoeg)</w:t>
      </w:r>
    </w:p>
    <w:p w14:paraId="6B83B60F" w14:textId="5853C106" w:rsidR="002B39AE" w:rsidRPr="00F04192" w:rsidRDefault="002B39AE" w:rsidP="2D55FD0B">
      <w:pPr>
        <w:pStyle w:val="Geenafstand"/>
        <w:rPr>
          <w:rFonts w:cstheme="minorHAnsi"/>
          <w:noProof/>
        </w:rPr>
      </w:pPr>
    </w:p>
    <w:p w14:paraId="6A8209D0" w14:textId="7C4C68F4" w:rsidR="002B39AE" w:rsidRDefault="35638DA6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 w:rsidRPr="001B2C22">
        <w:rPr>
          <w:rFonts w:cstheme="minorHAnsi"/>
          <w:b/>
          <w:bCs/>
          <w:noProof/>
          <w:color w:val="0070C0"/>
          <w:sz w:val="24"/>
          <w:szCs w:val="24"/>
        </w:rPr>
        <w:t>Voorlezen</w:t>
      </w:r>
      <w:r w:rsidR="001B2C22" w:rsidRPr="001B2C22">
        <w:rPr>
          <w:rFonts w:cstheme="minorHAnsi"/>
          <w:b/>
          <w:bCs/>
          <w:noProof/>
          <w:color w:val="0070C0"/>
          <w:sz w:val="24"/>
          <w:szCs w:val="24"/>
        </w:rPr>
        <w:t xml:space="preserve">: </w:t>
      </w:r>
      <w:r w:rsidRPr="001B2C22">
        <w:rPr>
          <w:rFonts w:cstheme="minorHAnsi"/>
          <w:b/>
          <w:bCs/>
          <w:noProof/>
          <w:color w:val="00B050"/>
          <w:sz w:val="24"/>
          <w:szCs w:val="24"/>
        </w:rPr>
        <w:t>Rupsje Nooitgenoe</w:t>
      </w:r>
      <w:r w:rsidR="001B2C22">
        <w:rPr>
          <w:rFonts w:cstheme="minorHAnsi"/>
          <w:b/>
          <w:bCs/>
          <w:noProof/>
          <w:color w:val="00B050"/>
          <w:sz w:val="24"/>
          <w:szCs w:val="24"/>
        </w:rPr>
        <w:t>g</w:t>
      </w:r>
    </w:p>
    <w:p w14:paraId="49E39C06" w14:textId="77777777" w:rsidR="00E269FE" w:rsidRDefault="00E269FE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</w:p>
    <w:p w14:paraId="56149A3B" w14:textId="6D35BFF9" w:rsidR="00E269FE" w:rsidRPr="001B2C22" w:rsidRDefault="00E269FE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 w:rsidRPr="0031058D">
        <w:rPr>
          <w:rFonts w:cstheme="minorHAnsi"/>
          <w:b/>
          <w:bCs/>
          <w:noProof/>
          <w:color w:val="0070C0"/>
          <w:sz w:val="24"/>
          <w:szCs w:val="24"/>
        </w:rPr>
        <w:t xml:space="preserve">Knutselen: </w:t>
      </w:r>
      <w:r>
        <w:rPr>
          <w:rFonts w:cstheme="minorHAnsi"/>
          <w:b/>
          <w:bCs/>
          <w:noProof/>
          <w:color w:val="00B050"/>
          <w:sz w:val="24"/>
          <w:szCs w:val="24"/>
        </w:rPr>
        <w:t>We kleuren de kleurplaat van het thema Eet sm</w:t>
      </w:r>
      <w:r w:rsidR="001A71D7">
        <w:rPr>
          <w:rFonts w:cstheme="minorHAnsi"/>
          <w:b/>
          <w:bCs/>
          <w:noProof/>
          <w:color w:val="00B050"/>
          <w:sz w:val="24"/>
          <w:szCs w:val="24"/>
        </w:rPr>
        <w:t xml:space="preserve">akelijk. </w:t>
      </w:r>
    </w:p>
    <w:p w14:paraId="3C044099" w14:textId="12DCFCE5" w:rsidR="002B39AE" w:rsidRPr="00F04192" w:rsidRDefault="002B39AE" w:rsidP="2D55FD0B">
      <w:pPr>
        <w:pStyle w:val="Geenafstand"/>
        <w:rPr>
          <w:rFonts w:cstheme="minorHAnsi"/>
          <w:noProof/>
        </w:rPr>
      </w:pPr>
    </w:p>
    <w:p w14:paraId="6B02C5F3" w14:textId="1F7C22C0" w:rsidR="002B39AE" w:rsidRPr="00475F2B" w:rsidRDefault="19A40431" w:rsidP="2D55FD0B">
      <w:pPr>
        <w:pStyle w:val="Geenafstand"/>
        <w:rPr>
          <w:rFonts w:cstheme="minorHAnsi"/>
          <w:b/>
          <w:bCs/>
          <w:noProof/>
          <w:color w:val="0070C0"/>
          <w:sz w:val="28"/>
          <w:szCs w:val="28"/>
        </w:rPr>
      </w:pPr>
      <w:r w:rsidRPr="00475F2B">
        <w:rPr>
          <w:rFonts w:cstheme="minorHAnsi"/>
          <w:b/>
          <w:bCs/>
          <w:noProof/>
          <w:color w:val="0070C0"/>
          <w:sz w:val="28"/>
          <w:szCs w:val="28"/>
        </w:rPr>
        <w:t>Week 14</w:t>
      </w:r>
    </w:p>
    <w:p w14:paraId="45F7F036" w14:textId="754CE813" w:rsidR="00475F2B" w:rsidRDefault="00C81C94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w:t>Bakken</w:t>
      </w:r>
      <w:r w:rsidR="00EC590F" w:rsidRPr="0031058D">
        <w:rPr>
          <w:rFonts w:cstheme="minorHAnsi"/>
          <w:b/>
          <w:bCs/>
          <w:noProof/>
          <w:color w:val="0070C0"/>
          <w:sz w:val="24"/>
          <w:szCs w:val="24"/>
        </w:rPr>
        <w:t xml:space="preserve">: </w:t>
      </w:r>
      <w:r w:rsidR="00EC590F" w:rsidRPr="00A46AF1">
        <w:rPr>
          <w:rFonts w:cstheme="minorHAnsi"/>
          <w:b/>
          <w:bCs/>
          <w:noProof/>
          <w:color w:val="00B050"/>
          <w:sz w:val="24"/>
          <w:szCs w:val="24"/>
        </w:rPr>
        <w:t>We bakken koekjes. Samen maken we het deeg</w:t>
      </w:r>
      <w:r w:rsidR="00A46AF1">
        <w:rPr>
          <w:rFonts w:cstheme="minorHAnsi"/>
          <w:b/>
          <w:bCs/>
          <w:noProof/>
          <w:color w:val="00B050"/>
          <w:sz w:val="24"/>
          <w:szCs w:val="24"/>
        </w:rPr>
        <w:t xml:space="preserve">, </w:t>
      </w:r>
      <w:r w:rsidR="0031058D">
        <w:rPr>
          <w:rFonts w:cstheme="minorHAnsi"/>
          <w:b/>
          <w:bCs/>
          <w:noProof/>
          <w:color w:val="00B050"/>
          <w:sz w:val="24"/>
          <w:szCs w:val="24"/>
        </w:rPr>
        <w:t xml:space="preserve">rollen we bolletjes en maken we er koekjes van. Natuurlijk eten we de koekjes ook op! </w:t>
      </w:r>
    </w:p>
    <w:p w14:paraId="68C325B5" w14:textId="77777777" w:rsidR="00717245" w:rsidRPr="00233686" w:rsidRDefault="00C30AC3" w:rsidP="2D55FD0B">
      <w:pPr>
        <w:pStyle w:val="Geenafstand"/>
        <w:rPr>
          <w:rFonts w:cstheme="minorHAnsi"/>
          <w:i/>
          <w:iCs/>
          <w:noProof/>
        </w:rPr>
      </w:pPr>
      <w:r>
        <w:rPr>
          <w:rFonts w:cstheme="minorHAnsi"/>
          <w:b/>
          <w:bCs/>
          <w:noProof/>
          <w:color w:val="00B050"/>
          <w:sz w:val="24"/>
          <w:szCs w:val="24"/>
        </w:rPr>
        <w:tab/>
      </w:r>
      <w:r w:rsidRPr="00233686">
        <w:rPr>
          <w:rFonts w:cstheme="minorHAnsi"/>
          <w:i/>
          <w:iCs/>
          <w:noProof/>
        </w:rPr>
        <w:t>Extra uitdaging:</w:t>
      </w:r>
      <w:r w:rsidR="00717245" w:rsidRPr="00233686">
        <w:rPr>
          <w:rFonts w:cstheme="minorHAnsi"/>
          <w:i/>
          <w:iCs/>
          <w:noProof/>
        </w:rPr>
        <w:t xml:space="preserve"> Welke vormen kunnen wij allemaal maken met het deeg? Maak een </w:t>
      </w:r>
    </w:p>
    <w:p w14:paraId="678726D6" w14:textId="01CF2B0F" w:rsidR="00717245" w:rsidRDefault="00717245" w:rsidP="00717245">
      <w:pPr>
        <w:pStyle w:val="Geenafstand"/>
        <w:ind w:firstLine="708"/>
        <w:rPr>
          <w:rFonts w:cstheme="minorHAnsi"/>
          <w:i/>
          <w:iCs/>
          <w:noProof/>
        </w:rPr>
      </w:pPr>
      <w:r w:rsidRPr="00233686">
        <w:rPr>
          <w:rFonts w:cstheme="minorHAnsi"/>
          <w:i/>
          <w:iCs/>
          <w:noProof/>
        </w:rPr>
        <w:t xml:space="preserve">cirkel of een vierkant. Welke vormen ken je nog meer? </w:t>
      </w:r>
    </w:p>
    <w:p w14:paraId="461E7E48" w14:textId="77777777" w:rsidR="000A2E0D" w:rsidRDefault="000A2E0D" w:rsidP="00717245">
      <w:pPr>
        <w:pStyle w:val="Geenafstand"/>
        <w:ind w:firstLine="708"/>
        <w:rPr>
          <w:rFonts w:cstheme="minorHAnsi"/>
          <w:i/>
          <w:iCs/>
          <w:noProof/>
        </w:rPr>
      </w:pPr>
    </w:p>
    <w:p w14:paraId="08A4654B" w14:textId="6C5240F4" w:rsidR="000A2E0D" w:rsidRDefault="000A2E0D" w:rsidP="00717245">
      <w:pPr>
        <w:pStyle w:val="Geenafstand"/>
        <w:ind w:firstLine="708"/>
        <w:rPr>
          <w:rFonts w:cstheme="minorHAnsi"/>
          <w:i/>
          <w:iCs/>
          <w:noProof/>
        </w:rPr>
      </w:pPr>
      <w:r>
        <w:rPr>
          <w:rFonts w:cstheme="minorHAnsi"/>
          <w:i/>
          <w:iCs/>
          <w:noProof/>
        </w:rPr>
        <w:t xml:space="preserve">Doelen: </w:t>
      </w:r>
    </w:p>
    <w:p w14:paraId="59F8E788" w14:textId="2335706A" w:rsidR="000A2E0D" w:rsidRDefault="000A2E0D" w:rsidP="000A2E0D">
      <w:pPr>
        <w:pStyle w:val="Geenafstand"/>
        <w:numPr>
          <w:ilvl w:val="0"/>
          <w:numId w:val="15"/>
        </w:numPr>
        <w:rPr>
          <w:rFonts w:cstheme="minorHAnsi"/>
          <w:i/>
          <w:iCs/>
          <w:noProof/>
        </w:rPr>
      </w:pPr>
      <w:r>
        <w:rPr>
          <w:rFonts w:cstheme="minorHAnsi"/>
          <w:i/>
          <w:iCs/>
          <w:noProof/>
        </w:rPr>
        <w:t xml:space="preserve">Het kind begrijpt dubbele, bij elkaar horende opdrachten. </w:t>
      </w:r>
    </w:p>
    <w:p w14:paraId="5BD060C9" w14:textId="71C45C26" w:rsidR="000A2E0D" w:rsidRDefault="000A2E0D" w:rsidP="000A2E0D">
      <w:pPr>
        <w:pStyle w:val="Geenafstand"/>
        <w:numPr>
          <w:ilvl w:val="0"/>
          <w:numId w:val="15"/>
        </w:numPr>
        <w:rPr>
          <w:rFonts w:cstheme="minorHAnsi"/>
          <w:i/>
          <w:iCs/>
          <w:noProof/>
        </w:rPr>
      </w:pPr>
      <w:r>
        <w:rPr>
          <w:rFonts w:cstheme="minorHAnsi"/>
          <w:i/>
          <w:iCs/>
          <w:noProof/>
        </w:rPr>
        <w:t xml:space="preserve">Het kind zet door en blijft een tijdje proberen als het niet lukt. </w:t>
      </w:r>
    </w:p>
    <w:p w14:paraId="23CCA1F6" w14:textId="66CA002E" w:rsidR="000A2E0D" w:rsidRDefault="000A2E0D" w:rsidP="000A2E0D">
      <w:pPr>
        <w:pStyle w:val="Geenafstand"/>
        <w:numPr>
          <w:ilvl w:val="0"/>
          <w:numId w:val="15"/>
        </w:numPr>
        <w:rPr>
          <w:rFonts w:cstheme="minorHAnsi"/>
          <w:i/>
          <w:iCs/>
          <w:noProof/>
        </w:rPr>
      </w:pPr>
      <w:r>
        <w:rPr>
          <w:rFonts w:cstheme="minorHAnsi"/>
          <w:i/>
          <w:iCs/>
          <w:noProof/>
        </w:rPr>
        <w:t xml:space="preserve">Het kind ervaart hoe het deeg aanvoelt. Het kind steekt met een vormpje koekjes uit deeg. </w:t>
      </w:r>
    </w:p>
    <w:p w14:paraId="0F2661EE" w14:textId="51803B01" w:rsidR="00CD2366" w:rsidRPr="00CC00EF" w:rsidRDefault="00CD2366" w:rsidP="2D55FD0B">
      <w:pPr>
        <w:pStyle w:val="Geenafstand"/>
        <w:rPr>
          <w:rFonts w:cstheme="minorHAnsi"/>
          <w:b/>
          <w:bCs/>
          <w:noProof/>
          <w:color w:val="0070C0"/>
        </w:rPr>
      </w:pPr>
    </w:p>
    <w:p w14:paraId="29F293B9" w14:textId="3E0841DF" w:rsidR="000B7E3C" w:rsidRDefault="00CD2366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 w:rsidRPr="00CC00EF">
        <w:rPr>
          <w:rFonts w:cstheme="minorHAnsi"/>
          <w:b/>
          <w:bCs/>
          <w:noProof/>
          <w:color w:val="0070C0"/>
          <w:sz w:val="24"/>
          <w:szCs w:val="24"/>
        </w:rPr>
        <w:t xml:space="preserve">Verzorging: </w:t>
      </w:r>
      <w:r w:rsidRPr="00CC00EF">
        <w:rPr>
          <w:rFonts w:cstheme="minorHAnsi"/>
          <w:b/>
          <w:bCs/>
          <w:noProof/>
          <w:color w:val="00B050"/>
          <w:sz w:val="24"/>
          <w:szCs w:val="24"/>
        </w:rPr>
        <w:t xml:space="preserve">We gaan de tafel afruimen. </w:t>
      </w:r>
      <w:r w:rsidR="001B7244" w:rsidRPr="00CC00EF">
        <w:rPr>
          <w:rFonts w:cstheme="minorHAnsi"/>
          <w:b/>
          <w:bCs/>
          <w:noProof/>
          <w:color w:val="00B050"/>
          <w:sz w:val="24"/>
          <w:szCs w:val="24"/>
        </w:rPr>
        <w:t xml:space="preserve">We helpen Puk met </w:t>
      </w:r>
      <w:r w:rsidR="00CC00EF" w:rsidRPr="00CC00EF">
        <w:rPr>
          <w:rFonts w:cstheme="minorHAnsi"/>
          <w:b/>
          <w:bCs/>
          <w:noProof/>
          <w:color w:val="00B050"/>
          <w:sz w:val="24"/>
          <w:szCs w:val="24"/>
        </w:rPr>
        <w:t xml:space="preserve">huishoudelijke klusjes. </w:t>
      </w:r>
    </w:p>
    <w:p w14:paraId="3FF1EB69" w14:textId="77777777" w:rsidR="000B7E3C" w:rsidRDefault="000B7E3C" w:rsidP="000B7E3C">
      <w:pPr>
        <w:pStyle w:val="Geenafstand"/>
        <w:ind w:firstLine="708"/>
        <w:rPr>
          <w:rFonts w:cstheme="minorHAnsi"/>
          <w:i/>
          <w:iCs/>
          <w:noProof/>
        </w:rPr>
      </w:pPr>
      <w:r>
        <w:rPr>
          <w:rFonts w:cstheme="minorHAnsi"/>
          <w:i/>
          <w:iCs/>
          <w:noProof/>
        </w:rPr>
        <w:t>Doelen:</w:t>
      </w:r>
    </w:p>
    <w:p w14:paraId="3EE0E879" w14:textId="77777777" w:rsidR="000B7E3C" w:rsidRPr="000B7E3C" w:rsidRDefault="000B7E3C" w:rsidP="000B7E3C">
      <w:pPr>
        <w:pStyle w:val="Geenafstand"/>
        <w:numPr>
          <w:ilvl w:val="0"/>
          <w:numId w:val="15"/>
        </w:numPr>
        <w:rPr>
          <w:rFonts w:cstheme="minorHAnsi"/>
          <w:i/>
          <w:iCs/>
          <w:noProof/>
          <w:color w:val="00B050"/>
        </w:rPr>
      </w:pPr>
      <w:r>
        <w:rPr>
          <w:rFonts w:cstheme="minorHAnsi"/>
          <w:i/>
          <w:iCs/>
          <w:noProof/>
        </w:rPr>
        <w:t xml:space="preserve">Het kind benoemt wat hij opruimt, wat hij doet en praat hierover met andere kinderen. </w:t>
      </w:r>
    </w:p>
    <w:p w14:paraId="55432ED1" w14:textId="77777777" w:rsidR="000B7E3C" w:rsidRPr="000B7E3C" w:rsidRDefault="000B7E3C" w:rsidP="000B7E3C">
      <w:pPr>
        <w:pStyle w:val="Geenafstand"/>
        <w:numPr>
          <w:ilvl w:val="0"/>
          <w:numId w:val="15"/>
        </w:numPr>
        <w:rPr>
          <w:rFonts w:cstheme="minorHAnsi"/>
          <w:i/>
          <w:iCs/>
          <w:noProof/>
          <w:color w:val="00B050"/>
        </w:rPr>
      </w:pPr>
      <w:r>
        <w:rPr>
          <w:rFonts w:cstheme="minorHAnsi"/>
          <w:i/>
          <w:iCs/>
          <w:noProof/>
        </w:rPr>
        <w:t xml:space="preserve">Het kind helpt mee met huishoudelijke klusjes als tafel afruimen en afwassen. Hij voert verschillende taken uit. </w:t>
      </w:r>
    </w:p>
    <w:p w14:paraId="0D67DEFF" w14:textId="77777777" w:rsidR="000B7E3C" w:rsidRPr="00233686" w:rsidRDefault="000B7E3C" w:rsidP="000B7E3C">
      <w:pPr>
        <w:pStyle w:val="Geenafstand"/>
        <w:numPr>
          <w:ilvl w:val="0"/>
          <w:numId w:val="15"/>
        </w:numPr>
        <w:rPr>
          <w:rFonts w:cstheme="minorHAnsi"/>
          <w:i/>
          <w:iCs/>
          <w:noProof/>
          <w:color w:val="00B050"/>
        </w:rPr>
      </w:pPr>
      <w:r>
        <w:rPr>
          <w:rFonts w:cstheme="minorHAnsi"/>
          <w:i/>
          <w:iCs/>
          <w:noProof/>
        </w:rPr>
        <w:t xml:space="preserve">Het kind kan de begrippen in en uit goed gebruiken. </w:t>
      </w:r>
    </w:p>
    <w:p w14:paraId="1E478CA9" w14:textId="2D7329A8" w:rsidR="00415E8C" w:rsidRDefault="00415E8C" w:rsidP="00754097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</w:p>
    <w:p w14:paraId="71E47AB6" w14:textId="03E5B412" w:rsidR="16BF4E85" w:rsidRDefault="00415E8C" w:rsidP="16BF4E85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 w:rsidRPr="00415E8C">
        <w:rPr>
          <w:rFonts w:cstheme="minorHAnsi"/>
          <w:b/>
          <w:bCs/>
          <w:noProof/>
          <w:color w:val="0070C0"/>
          <w:sz w:val="24"/>
          <w:szCs w:val="24"/>
        </w:rPr>
        <w:t xml:space="preserve">Knutselen: </w:t>
      </w:r>
      <w:r>
        <w:rPr>
          <w:rFonts w:cstheme="minorHAnsi"/>
          <w:b/>
          <w:bCs/>
          <w:noProof/>
          <w:color w:val="00B050"/>
          <w:sz w:val="24"/>
          <w:szCs w:val="24"/>
        </w:rPr>
        <w:t xml:space="preserve">Deze week beginnen we met het moederdag cadeau. Niet </w:t>
      </w:r>
      <w:r w:rsidR="00154BF3">
        <w:rPr>
          <w:rFonts w:cstheme="minorHAnsi"/>
          <w:b/>
          <w:bCs/>
          <w:noProof/>
          <w:color w:val="00B050"/>
          <w:sz w:val="24"/>
          <w:szCs w:val="24"/>
        </w:rPr>
        <w:t xml:space="preserve">aan mama </w:t>
      </w:r>
      <w:r>
        <w:rPr>
          <w:rFonts w:cstheme="minorHAnsi"/>
          <w:b/>
          <w:bCs/>
          <w:noProof/>
          <w:color w:val="00B050"/>
          <w:sz w:val="24"/>
          <w:szCs w:val="24"/>
        </w:rPr>
        <w:t xml:space="preserve">vertellen wat we maken! Dat is </w:t>
      </w:r>
      <w:r w:rsidR="00154BF3">
        <w:rPr>
          <w:rFonts w:cstheme="minorHAnsi"/>
          <w:b/>
          <w:bCs/>
          <w:noProof/>
          <w:color w:val="00B050"/>
          <w:sz w:val="24"/>
          <w:szCs w:val="24"/>
        </w:rPr>
        <w:t xml:space="preserve">nog even </w:t>
      </w:r>
      <w:r>
        <w:rPr>
          <w:rFonts w:cstheme="minorHAnsi"/>
          <w:b/>
          <w:bCs/>
          <w:noProof/>
          <w:color w:val="00B050"/>
          <w:sz w:val="24"/>
          <w:szCs w:val="24"/>
        </w:rPr>
        <w:t xml:space="preserve">een geheimpje. </w:t>
      </w:r>
    </w:p>
    <w:p w14:paraId="491D2B4D" w14:textId="77777777" w:rsidR="00967B45" w:rsidRPr="00E02665" w:rsidRDefault="00967B45" w:rsidP="16BF4E85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</w:p>
    <w:p w14:paraId="726B84D9" w14:textId="199B6BF1" w:rsidR="002B39AE" w:rsidRPr="00310510" w:rsidRDefault="57E28825" w:rsidP="2D55FD0B">
      <w:pPr>
        <w:pStyle w:val="Geenafstand"/>
        <w:rPr>
          <w:rFonts w:cstheme="minorHAnsi"/>
          <w:b/>
          <w:bCs/>
          <w:noProof/>
          <w:color w:val="00B050"/>
          <w:sz w:val="28"/>
          <w:szCs w:val="28"/>
        </w:rPr>
      </w:pPr>
      <w:r w:rsidRPr="00310510">
        <w:rPr>
          <w:rFonts w:cstheme="minorHAnsi"/>
          <w:b/>
          <w:bCs/>
          <w:noProof/>
          <w:color w:val="0070C0"/>
          <w:sz w:val="28"/>
          <w:szCs w:val="28"/>
        </w:rPr>
        <w:t>Week 1</w:t>
      </w:r>
      <w:r w:rsidR="54C7846D" w:rsidRPr="00310510">
        <w:rPr>
          <w:rFonts w:cstheme="minorHAnsi"/>
          <w:b/>
          <w:bCs/>
          <w:noProof/>
          <w:color w:val="0070C0"/>
          <w:sz w:val="28"/>
          <w:szCs w:val="28"/>
        </w:rPr>
        <w:t>5</w:t>
      </w:r>
    </w:p>
    <w:p w14:paraId="66BF8EEA" w14:textId="275CDFBC" w:rsidR="001670E5" w:rsidRPr="001E37B9" w:rsidRDefault="00310510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 w:rsidRPr="001E37B9">
        <w:rPr>
          <w:rFonts w:cstheme="minorHAnsi"/>
          <w:b/>
          <w:bCs/>
          <w:noProof/>
          <w:color w:val="0070C0"/>
          <w:sz w:val="24"/>
          <w:szCs w:val="24"/>
        </w:rPr>
        <w:t xml:space="preserve">Knutselen: </w:t>
      </w:r>
      <w:r w:rsidRPr="001E37B9">
        <w:rPr>
          <w:rFonts w:cstheme="minorHAnsi"/>
          <w:b/>
          <w:bCs/>
          <w:noProof/>
          <w:color w:val="00B050"/>
          <w:sz w:val="24"/>
          <w:szCs w:val="24"/>
        </w:rPr>
        <w:t>We knutselen onze eigen plac</w:t>
      </w:r>
      <w:r w:rsidR="00FB2D7C" w:rsidRPr="001E37B9">
        <w:rPr>
          <w:rFonts w:cstheme="minorHAnsi"/>
          <w:b/>
          <w:bCs/>
          <w:noProof/>
          <w:color w:val="00B050"/>
          <w:sz w:val="24"/>
          <w:szCs w:val="24"/>
        </w:rPr>
        <w:t>emat.</w:t>
      </w:r>
      <w:r w:rsidR="00382463" w:rsidRPr="001E37B9">
        <w:rPr>
          <w:rFonts w:cstheme="minorHAnsi"/>
          <w:b/>
          <w:bCs/>
          <w:noProof/>
          <w:color w:val="00B050"/>
          <w:sz w:val="24"/>
          <w:szCs w:val="24"/>
        </w:rPr>
        <w:t xml:space="preserve"> Welke mooie kleuren geef jij jou placemat?</w:t>
      </w:r>
    </w:p>
    <w:p w14:paraId="1D24796D" w14:textId="7D0ADEC4" w:rsidR="00F8071C" w:rsidRPr="001E37B9" w:rsidRDefault="00F8071C" w:rsidP="001F5EC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>
        <w:rPr>
          <w:rFonts w:cstheme="minorHAnsi"/>
          <w:b/>
          <w:bCs/>
          <w:noProof/>
          <w:color w:val="00B050"/>
          <w:sz w:val="24"/>
          <w:szCs w:val="24"/>
        </w:rPr>
        <w:tab/>
      </w:r>
    </w:p>
    <w:p w14:paraId="5CC07DE4" w14:textId="7C49AB65" w:rsidR="001E37B9" w:rsidRPr="00283244" w:rsidRDefault="004D34F2" w:rsidP="001E37B9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 w:rsidRPr="00283244">
        <w:rPr>
          <w:rFonts w:cstheme="minorHAnsi"/>
          <w:b/>
          <w:bCs/>
          <w:noProof/>
          <w:color w:val="0070C0"/>
          <w:sz w:val="24"/>
          <w:szCs w:val="24"/>
        </w:rPr>
        <w:t>Voorlezen:</w:t>
      </w:r>
      <w:r w:rsidR="00283244" w:rsidRPr="00283244">
        <w:rPr>
          <w:rFonts w:cstheme="minorHAnsi"/>
          <w:b/>
          <w:bCs/>
          <w:noProof/>
          <w:color w:val="0070C0"/>
          <w:sz w:val="24"/>
          <w:szCs w:val="24"/>
        </w:rPr>
        <w:t xml:space="preserve"> </w:t>
      </w:r>
      <w:r w:rsidR="00283244" w:rsidRPr="00283244">
        <w:rPr>
          <w:rFonts w:cstheme="minorHAnsi"/>
          <w:b/>
          <w:bCs/>
          <w:noProof/>
          <w:color w:val="00B050"/>
          <w:sz w:val="24"/>
          <w:szCs w:val="24"/>
        </w:rPr>
        <w:t>Het</w:t>
      </w:r>
      <w:r w:rsidR="00283244" w:rsidRPr="00283244">
        <w:rPr>
          <w:rFonts w:cstheme="minorHAnsi"/>
          <w:b/>
          <w:bCs/>
          <w:noProof/>
          <w:color w:val="0070C0"/>
          <w:sz w:val="24"/>
          <w:szCs w:val="24"/>
        </w:rPr>
        <w:t xml:space="preserve"> </w:t>
      </w:r>
      <w:r w:rsidR="00283244" w:rsidRPr="00283244">
        <w:rPr>
          <w:rFonts w:cstheme="minorHAnsi"/>
          <w:b/>
          <w:bCs/>
          <w:noProof/>
          <w:color w:val="00B050"/>
          <w:sz w:val="24"/>
          <w:szCs w:val="24"/>
        </w:rPr>
        <w:t>Paasverhaal</w:t>
      </w:r>
      <w:r w:rsidR="009A54B2" w:rsidRPr="009A54B2">
        <w:t xml:space="preserve"> </w:t>
      </w:r>
    </w:p>
    <w:p w14:paraId="645F1552" w14:textId="10CC934B" w:rsidR="00F02F23" w:rsidRDefault="00F02F23" w:rsidP="001E37B9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</w:p>
    <w:p w14:paraId="5D59B7BF" w14:textId="5E65DBAD" w:rsidR="003867D4" w:rsidRDefault="003867D4" w:rsidP="001E37B9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 w:rsidRPr="00211181">
        <w:rPr>
          <w:rFonts w:cstheme="minorHAnsi"/>
          <w:b/>
          <w:bCs/>
          <w:noProof/>
          <w:color w:val="0070C0"/>
          <w:sz w:val="24"/>
          <w:szCs w:val="24"/>
        </w:rPr>
        <w:t xml:space="preserve">Knutselen: </w:t>
      </w:r>
      <w:r>
        <w:rPr>
          <w:rFonts w:cstheme="minorHAnsi"/>
          <w:b/>
          <w:bCs/>
          <w:noProof/>
          <w:color w:val="00B050"/>
          <w:sz w:val="24"/>
          <w:szCs w:val="24"/>
        </w:rPr>
        <w:t xml:space="preserve">We kleuren een bladzijde </w:t>
      </w:r>
      <w:r w:rsidR="00211181">
        <w:rPr>
          <w:rFonts w:cstheme="minorHAnsi"/>
          <w:b/>
          <w:bCs/>
          <w:noProof/>
          <w:color w:val="00B050"/>
          <w:sz w:val="24"/>
          <w:szCs w:val="24"/>
        </w:rPr>
        <w:t xml:space="preserve">uit het Paasverhaal. Deze laten we zien </w:t>
      </w:r>
      <w:r w:rsidR="001048F0">
        <w:rPr>
          <w:rFonts w:cstheme="minorHAnsi"/>
          <w:b/>
          <w:bCs/>
          <w:noProof/>
          <w:color w:val="00B050"/>
          <w:sz w:val="24"/>
          <w:szCs w:val="24"/>
        </w:rPr>
        <w:t>tijdens</w:t>
      </w:r>
      <w:r w:rsidR="00211181">
        <w:rPr>
          <w:rFonts w:cstheme="minorHAnsi"/>
          <w:b/>
          <w:bCs/>
          <w:noProof/>
          <w:color w:val="00B050"/>
          <w:sz w:val="24"/>
          <w:szCs w:val="24"/>
        </w:rPr>
        <w:t xml:space="preserve"> de </w:t>
      </w:r>
      <w:r w:rsidR="009F2255">
        <w:rPr>
          <w:rFonts w:cstheme="minorHAnsi"/>
          <w:b/>
          <w:bCs/>
          <w:noProof/>
          <w:color w:val="00B050"/>
          <w:sz w:val="24"/>
          <w:szCs w:val="24"/>
        </w:rPr>
        <w:t>P</w:t>
      </w:r>
      <w:r w:rsidR="00211181">
        <w:rPr>
          <w:rFonts w:cstheme="minorHAnsi"/>
          <w:b/>
          <w:bCs/>
          <w:noProof/>
          <w:color w:val="00B050"/>
          <w:sz w:val="24"/>
          <w:szCs w:val="24"/>
        </w:rPr>
        <w:t xml:space="preserve">aasviering. </w:t>
      </w:r>
    </w:p>
    <w:p w14:paraId="6802C655" w14:textId="726CE629" w:rsidR="00C000F3" w:rsidRDefault="00C000F3" w:rsidP="001E37B9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</w:p>
    <w:p w14:paraId="7F38BFCB" w14:textId="77777777" w:rsidR="00E55DDA" w:rsidRDefault="00C000F3" w:rsidP="001E37B9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 w:rsidRPr="00E55DDA">
        <w:rPr>
          <w:rFonts w:cstheme="minorHAnsi"/>
          <w:b/>
          <w:bCs/>
          <w:noProof/>
          <w:color w:val="0070C0"/>
          <w:sz w:val="24"/>
          <w:szCs w:val="24"/>
        </w:rPr>
        <w:t xml:space="preserve">Zingen: </w:t>
      </w:r>
      <w:r>
        <w:rPr>
          <w:rFonts w:cstheme="minorHAnsi"/>
          <w:b/>
          <w:bCs/>
          <w:noProof/>
          <w:color w:val="00B050"/>
          <w:sz w:val="24"/>
          <w:szCs w:val="24"/>
        </w:rPr>
        <w:t>Jezus leeft, Hij is opgestaan</w:t>
      </w:r>
    </w:p>
    <w:p w14:paraId="32BC99DE" w14:textId="275198A4" w:rsidR="00C000F3" w:rsidRDefault="00E55DDA" w:rsidP="00E55DDA">
      <w:pPr>
        <w:pStyle w:val="Geenafstand"/>
        <w:ind w:firstLine="708"/>
        <w:rPr>
          <w:rFonts w:cstheme="minorHAnsi"/>
          <w:b/>
          <w:bCs/>
          <w:noProof/>
          <w:color w:val="00B050"/>
          <w:sz w:val="24"/>
          <w:szCs w:val="24"/>
        </w:rPr>
      </w:pPr>
      <w:r>
        <w:rPr>
          <w:rFonts w:cstheme="minorHAnsi"/>
          <w:b/>
          <w:bCs/>
          <w:noProof/>
          <w:color w:val="00B050"/>
          <w:sz w:val="24"/>
          <w:szCs w:val="24"/>
        </w:rPr>
        <w:t xml:space="preserve"> </w:t>
      </w:r>
      <w:r w:rsidR="00C000F3">
        <w:rPr>
          <w:rFonts w:cstheme="minorHAnsi"/>
          <w:b/>
          <w:bCs/>
          <w:noProof/>
          <w:color w:val="00B050"/>
          <w:sz w:val="24"/>
          <w:szCs w:val="24"/>
        </w:rPr>
        <w:t xml:space="preserve">Dank U </w:t>
      </w:r>
      <w:r>
        <w:rPr>
          <w:rFonts w:cstheme="minorHAnsi"/>
          <w:b/>
          <w:bCs/>
          <w:noProof/>
          <w:color w:val="00B050"/>
          <w:sz w:val="24"/>
          <w:szCs w:val="24"/>
        </w:rPr>
        <w:t xml:space="preserve">wel voor de sterren </w:t>
      </w:r>
    </w:p>
    <w:p w14:paraId="319CA743" w14:textId="457E10A5" w:rsidR="003867D4" w:rsidRDefault="00A115C7" w:rsidP="001E37B9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4E5A1FDD" wp14:editId="10516B34">
            <wp:simplePos x="0" y="0"/>
            <wp:positionH relativeFrom="margin">
              <wp:align>right</wp:align>
            </wp:positionH>
            <wp:positionV relativeFrom="margin">
              <wp:posOffset>2640330</wp:posOffset>
            </wp:positionV>
            <wp:extent cx="1983740" cy="1358900"/>
            <wp:effectExtent l="0" t="0" r="0" b="0"/>
            <wp:wrapSquare wrapText="bothSides"/>
            <wp:docPr id="4" name="Afbeelding 4" descr="Een ei hoort erbij: activiteit Uk &amp; Puk voor Pasen - Uitgeverij Zwij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n ei hoort erbij: activiteit Uk &amp; Puk voor Pasen - Uitgeverij Zwijs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CCAF0" w14:textId="61CB0B51" w:rsidR="00F02F23" w:rsidRPr="003A2DF9" w:rsidRDefault="00F02F23" w:rsidP="001E37B9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 w:rsidRPr="008D0A52">
        <w:rPr>
          <w:rFonts w:cstheme="minorHAnsi"/>
          <w:b/>
          <w:bCs/>
          <w:noProof/>
          <w:color w:val="0070C0"/>
          <w:sz w:val="24"/>
          <w:szCs w:val="24"/>
        </w:rPr>
        <w:t xml:space="preserve">Paasviering: </w:t>
      </w:r>
      <w:r>
        <w:rPr>
          <w:rFonts w:cstheme="minorHAnsi"/>
          <w:b/>
          <w:bCs/>
          <w:noProof/>
          <w:color w:val="00B050"/>
          <w:sz w:val="24"/>
          <w:szCs w:val="24"/>
        </w:rPr>
        <w:t xml:space="preserve">Donderdag </w:t>
      </w:r>
      <w:r w:rsidR="003A2DF9">
        <w:rPr>
          <w:rFonts w:cstheme="minorHAnsi"/>
          <w:b/>
          <w:bCs/>
          <w:noProof/>
          <w:color w:val="00B050"/>
          <w:sz w:val="24"/>
          <w:szCs w:val="24"/>
        </w:rPr>
        <w:t xml:space="preserve">14 april vieren we Pasen. We gaan met de donderdag kinderen samen ontbijten en daarna naar het podium om samen met de kleuters en groep 3 en 4 naar het Paasverhaal </w:t>
      </w:r>
      <w:r w:rsidR="001670E5">
        <w:rPr>
          <w:rFonts w:cstheme="minorHAnsi"/>
          <w:b/>
          <w:bCs/>
          <w:noProof/>
          <w:color w:val="00B050"/>
          <w:sz w:val="24"/>
          <w:szCs w:val="24"/>
        </w:rPr>
        <w:t xml:space="preserve">te kijken. </w:t>
      </w:r>
      <w:r w:rsidR="009F2255">
        <w:rPr>
          <w:rFonts w:cstheme="minorHAnsi"/>
          <w:b/>
          <w:bCs/>
          <w:noProof/>
          <w:color w:val="00B050"/>
          <w:sz w:val="24"/>
          <w:szCs w:val="24"/>
        </w:rPr>
        <w:t xml:space="preserve">De peuters laten hun kleurplaat uit het Paasverhaal zien. </w:t>
      </w:r>
      <w:r w:rsidR="007138E1">
        <w:rPr>
          <w:rFonts w:cstheme="minorHAnsi"/>
          <w:b/>
          <w:bCs/>
          <w:noProof/>
          <w:color w:val="00B050"/>
          <w:sz w:val="24"/>
          <w:szCs w:val="24"/>
        </w:rPr>
        <w:t xml:space="preserve">De andere kinderen beelden een bladzijde uit. </w:t>
      </w:r>
    </w:p>
    <w:p w14:paraId="3D8462CE" w14:textId="77777777" w:rsidR="00415E8C" w:rsidRPr="00F04192" w:rsidRDefault="00415E8C" w:rsidP="2D55FD0B">
      <w:pPr>
        <w:pStyle w:val="Geenafstand"/>
        <w:rPr>
          <w:rFonts w:cstheme="minorHAnsi"/>
          <w:noProof/>
          <w:color w:val="000000" w:themeColor="text1"/>
        </w:rPr>
      </w:pPr>
    </w:p>
    <w:p w14:paraId="422D55A0" w14:textId="4EB569EA" w:rsidR="002B39AE" w:rsidRPr="00415E8C" w:rsidRDefault="55654A97" w:rsidP="2D55FD0B">
      <w:pPr>
        <w:pStyle w:val="Geenafstand"/>
        <w:rPr>
          <w:rFonts w:cstheme="minorHAnsi"/>
          <w:b/>
          <w:bCs/>
          <w:noProof/>
          <w:color w:val="0070C0"/>
          <w:sz w:val="28"/>
          <w:szCs w:val="28"/>
        </w:rPr>
      </w:pPr>
      <w:r w:rsidRPr="00415E8C">
        <w:rPr>
          <w:rFonts w:cstheme="minorHAnsi"/>
          <w:b/>
          <w:bCs/>
          <w:noProof/>
          <w:color w:val="0070C0"/>
          <w:sz w:val="28"/>
          <w:szCs w:val="28"/>
        </w:rPr>
        <w:t>Week 16</w:t>
      </w:r>
    </w:p>
    <w:p w14:paraId="6ACC3087" w14:textId="284CBDDB" w:rsidR="00E86BB1" w:rsidRDefault="55654A97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 w:rsidRPr="00E86BB1">
        <w:rPr>
          <w:rFonts w:cstheme="minorHAnsi"/>
          <w:b/>
          <w:bCs/>
          <w:noProof/>
          <w:color w:val="0070C0"/>
          <w:sz w:val="24"/>
          <w:szCs w:val="24"/>
        </w:rPr>
        <w:t>Voorlezen</w:t>
      </w:r>
      <w:r w:rsidR="00E86BB1" w:rsidRPr="00E86BB1">
        <w:rPr>
          <w:rFonts w:cstheme="minorHAnsi"/>
          <w:b/>
          <w:bCs/>
          <w:noProof/>
          <w:color w:val="0070C0"/>
          <w:sz w:val="24"/>
          <w:szCs w:val="24"/>
        </w:rPr>
        <w:t xml:space="preserve">: </w:t>
      </w:r>
      <w:r w:rsidRPr="00E86BB1">
        <w:rPr>
          <w:rFonts w:cstheme="minorHAnsi"/>
          <w:b/>
          <w:bCs/>
          <w:noProof/>
          <w:color w:val="00B050"/>
          <w:sz w:val="24"/>
          <w:szCs w:val="24"/>
        </w:rPr>
        <w:t>Geit is jarig</w:t>
      </w:r>
    </w:p>
    <w:p w14:paraId="2BC96DE6" w14:textId="238D5D8F" w:rsidR="005068B6" w:rsidRDefault="005068B6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</w:p>
    <w:p w14:paraId="521488CA" w14:textId="23BCDD36" w:rsidR="00B65CF5" w:rsidRDefault="005068B6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 w:rsidRPr="00621092">
        <w:rPr>
          <w:rFonts w:cstheme="minorHAnsi"/>
          <w:b/>
          <w:bCs/>
          <w:noProof/>
          <w:color w:val="0070C0"/>
          <w:sz w:val="24"/>
          <w:szCs w:val="24"/>
        </w:rPr>
        <w:t xml:space="preserve">Bewegen: </w:t>
      </w:r>
      <w:r>
        <w:rPr>
          <w:rFonts w:cstheme="minorHAnsi"/>
          <w:b/>
          <w:bCs/>
          <w:noProof/>
          <w:color w:val="00B050"/>
          <w:sz w:val="24"/>
          <w:szCs w:val="24"/>
        </w:rPr>
        <w:t xml:space="preserve">We doen verschillende beweegspelletjes. We plukken appels. Doe je handen maar omhoog en plukken maar! </w:t>
      </w:r>
    </w:p>
    <w:p w14:paraId="7136FA84" w14:textId="19D15BB2" w:rsidR="00B65CF5" w:rsidRPr="00DA77FC" w:rsidRDefault="00B65CF5" w:rsidP="2D55FD0B">
      <w:pPr>
        <w:pStyle w:val="Geenafstand"/>
        <w:rPr>
          <w:rFonts w:cstheme="minorHAnsi"/>
          <w:i/>
          <w:iCs/>
          <w:noProof/>
        </w:rPr>
      </w:pPr>
      <w:r>
        <w:rPr>
          <w:rFonts w:cstheme="minorHAnsi"/>
          <w:b/>
          <w:bCs/>
          <w:noProof/>
          <w:color w:val="00B050"/>
          <w:sz w:val="24"/>
          <w:szCs w:val="24"/>
        </w:rPr>
        <w:tab/>
      </w:r>
      <w:r w:rsidRPr="00DA77FC">
        <w:rPr>
          <w:rFonts w:cstheme="minorHAnsi"/>
          <w:i/>
          <w:iCs/>
          <w:noProof/>
        </w:rPr>
        <w:t>Doelen</w:t>
      </w:r>
      <w:r w:rsidR="00DA77FC">
        <w:rPr>
          <w:rFonts w:cstheme="minorHAnsi"/>
          <w:i/>
          <w:iCs/>
          <w:noProof/>
        </w:rPr>
        <w:t>:</w:t>
      </w:r>
    </w:p>
    <w:p w14:paraId="48052EF4" w14:textId="4C73C848" w:rsidR="00B65CF5" w:rsidRPr="00DA77FC" w:rsidRDefault="00B65CF5" w:rsidP="00B65CF5">
      <w:pPr>
        <w:pStyle w:val="Geenafstand"/>
        <w:numPr>
          <w:ilvl w:val="0"/>
          <w:numId w:val="15"/>
        </w:numPr>
        <w:rPr>
          <w:rFonts w:cstheme="minorHAnsi"/>
          <w:i/>
          <w:iCs/>
          <w:noProof/>
        </w:rPr>
      </w:pPr>
      <w:r w:rsidRPr="00DA77FC">
        <w:rPr>
          <w:rFonts w:cstheme="minorHAnsi"/>
          <w:i/>
          <w:iCs/>
          <w:noProof/>
        </w:rPr>
        <w:t xml:space="preserve">Het kind begrijpt op elkaar volgende opdrachten en voert ze uit. </w:t>
      </w:r>
    </w:p>
    <w:p w14:paraId="1E1F8D95" w14:textId="7FC96DF1" w:rsidR="00B65CF5" w:rsidRPr="00DA77FC" w:rsidRDefault="00B65CF5" w:rsidP="00B65CF5">
      <w:pPr>
        <w:pStyle w:val="Geenafstand"/>
        <w:numPr>
          <w:ilvl w:val="0"/>
          <w:numId w:val="15"/>
        </w:numPr>
        <w:rPr>
          <w:rFonts w:cstheme="minorHAnsi"/>
          <w:i/>
          <w:iCs/>
          <w:noProof/>
        </w:rPr>
      </w:pPr>
      <w:r w:rsidRPr="00DA77FC">
        <w:rPr>
          <w:rFonts w:cstheme="minorHAnsi"/>
          <w:i/>
          <w:iCs/>
          <w:noProof/>
        </w:rPr>
        <w:t xml:space="preserve">Het kind speelt samen met andere kinderen </w:t>
      </w:r>
      <w:r w:rsidR="00DA77FC" w:rsidRPr="00DA77FC">
        <w:rPr>
          <w:rFonts w:cstheme="minorHAnsi"/>
          <w:i/>
          <w:iCs/>
          <w:noProof/>
        </w:rPr>
        <w:t>grof-motorische spelletjes, waarbij hij andere kinderen nadoet.</w:t>
      </w:r>
    </w:p>
    <w:p w14:paraId="220911CB" w14:textId="31101931" w:rsidR="00DA77FC" w:rsidRPr="00DA77FC" w:rsidRDefault="00DA77FC" w:rsidP="00B65CF5">
      <w:pPr>
        <w:pStyle w:val="Geenafstand"/>
        <w:numPr>
          <w:ilvl w:val="0"/>
          <w:numId w:val="15"/>
        </w:numPr>
        <w:rPr>
          <w:rFonts w:cstheme="minorHAnsi"/>
          <w:i/>
          <w:iCs/>
          <w:noProof/>
        </w:rPr>
      </w:pPr>
      <w:r w:rsidRPr="00DA77FC">
        <w:rPr>
          <w:rFonts w:cstheme="minorHAnsi"/>
          <w:i/>
          <w:iCs/>
          <w:noProof/>
        </w:rPr>
        <w:t xml:space="preserve">Het kind bewaart zijn evenwicht bij het bukken en reiken. </w:t>
      </w:r>
    </w:p>
    <w:p w14:paraId="362A9360" w14:textId="3BF0C37C" w:rsidR="00DA77FC" w:rsidRPr="00DA77FC" w:rsidRDefault="00DA77FC" w:rsidP="00B65CF5">
      <w:pPr>
        <w:pStyle w:val="Geenafstand"/>
        <w:numPr>
          <w:ilvl w:val="0"/>
          <w:numId w:val="15"/>
        </w:numPr>
        <w:rPr>
          <w:rFonts w:cstheme="minorHAnsi"/>
          <w:i/>
          <w:iCs/>
          <w:noProof/>
        </w:rPr>
      </w:pPr>
      <w:r w:rsidRPr="00DA77FC">
        <w:rPr>
          <w:rFonts w:cstheme="minorHAnsi"/>
          <w:i/>
          <w:iCs/>
          <w:noProof/>
        </w:rPr>
        <w:t xml:space="preserve">Het kind gebruikt de begrippen ‘hoog’ en ‘laag’. </w:t>
      </w:r>
    </w:p>
    <w:p w14:paraId="0DFBDFF7" w14:textId="77777777" w:rsidR="00E86BB1" w:rsidRDefault="00E86BB1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</w:p>
    <w:p w14:paraId="7D61CBB6" w14:textId="65BB96D0" w:rsidR="00E86BB1" w:rsidRDefault="00E86BB1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 w:rsidRPr="00C971E9">
        <w:rPr>
          <w:rFonts w:cstheme="minorHAnsi"/>
          <w:b/>
          <w:bCs/>
          <w:noProof/>
          <w:color w:val="0070C0"/>
          <w:sz w:val="24"/>
          <w:szCs w:val="24"/>
        </w:rPr>
        <w:t xml:space="preserve">Moederdag: </w:t>
      </w:r>
      <w:r>
        <w:rPr>
          <w:rFonts w:cstheme="minorHAnsi"/>
          <w:b/>
          <w:bCs/>
          <w:noProof/>
          <w:color w:val="00B050"/>
          <w:sz w:val="24"/>
          <w:szCs w:val="24"/>
        </w:rPr>
        <w:t xml:space="preserve">Deze week gaat </w:t>
      </w:r>
      <w:r w:rsidR="0034298C">
        <w:rPr>
          <w:rFonts w:cstheme="minorHAnsi"/>
          <w:b/>
          <w:bCs/>
          <w:noProof/>
          <w:color w:val="00B050"/>
          <w:sz w:val="24"/>
          <w:szCs w:val="24"/>
        </w:rPr>
        <w:t xml:space="preserve">het moederdag cadeau mee naar huis. De mama’s mogen niet in de tasjes kijken. Verstop de cadeautjes goed thuis, mama </w:t>
      </w:r>
      <w:r w:rsidR="00C971E9">
        <w:rPr>
          <w:rFonts w:cstheme="minorHAnsi"/>
          <w:b/>
          <w:bCs/>
          <w:noProof/>
          <w:color w:val="00B050"/>
          <w:sz w:val="24"/>
          <w:szCs w:val="24"/>
        </w:rPr>
        <w:t xml:space="preserve">mag hem nog niet vinden. </w:t>
      </w:r>
    </w:p>
    <w:p w14:paraId="0A02CC5B" w14:textId="77777777" w:rsidR="00E86BB1" w:rsidRDefault="00E86BB1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</w:p>
    <w:p w14:paraId="30200D7C" w14:textId="620374E4" w:rsidR="00E86BB1" w:rsidRDefault="00E86BB1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 w:rsidRPr="00566827">
        <w:rPr>
          <w:rFonts w:cstheme="minorHAnsi"/>
          <w:b/>
          <w:bCs/>
          <w:noProof/>
          <w:color w:val="0070C0"/>
          <w:sz w:val="24"/>
          <w:szCs w:val="24"/>
        </w:rPr>
        <w:t xml:space="preserve">Afsluiting: </w:t>
      </w:r>
      <w:r>
        <w:rPr>
          <w:rFonts w:cstheme="minorHAnsi"/>
          <w:b/>
          <w:bCs/>
          <w:noProof/>
          <w:color w:val="00B050"/>
          <w:sz w:val="24"/>
          <w:szCs w:val="24"/>
        </w:rPr>
        <w:t>Deze week is de laatste week van het thema</w:t>
      </w:r>
      <w:r w:rsidR="00566827">
        <w:rPr>
          <w:rFonts w:cstheme="minorHAnsi"/>
          <w:b/>
          <w:bCs/>
          <w:noProof/>
          <w:color w:val="00B050"/>
          <w:sz w:val="24"/>
          <w:szCs w:val="24"/>
        </w:rPr>
        <w:t xml:space="preserve">. </w:t>
      </w:r>
      <w:r w:rsidR="00B049BE">
        <w:rPr>
          <w:rFonts w:cstheme="minorHAnsi"/>
          <w:b/>
          <w:bCs/>
          <w:noProof/>
          <w:color w:val="00B050"/>
          <w:sz w:val="24"/>
          <w:szCs w:val="24"/>
        </w:rPr>
        <w:t>We nemen afscheid in ons restaurant.</w:t>
      </w:r>
      <w:r w:rsidR="005A2BB2">
        <w:rPr>
          <w:rFonts w:cstheme="minorHAnsi"/>
          <w:b/>
          <w:bCs/>
          <w:noProof/>
          <w:color w:val="00B050"/>
          <w:sz w:val="24"/>
          <w:szCs w:val="24"/>
        </w:rPr>
        <w:t xml:space="preserve"> Koken een maaltijd voor Puk en bespreken al spelend wat wij tegen komen. En wat wij hebben geleerd tijdens het thema. </w:t>
      </w:r>
    </w:p>
    <w:p w14:paraId="7A4E9033" w14:textId="39A8364E" w:rsidR="005068B6" w:rsidRDefault="00A115C7" w:rsidP="2D55FD0B">
      <w:pPr>
        <w:pStyle w:val="Geenafstand"/>
        <w:rPr>
          <w:rFonts w:cstheme="minorHAnsi"/>
          <w:b/>
          <w:bCs/>
          <w:noProof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1860C4C6" wp14:editId="2B3F6CDB">
            <wp:simplePos x="0" y="0"/>
            <wp:positionH relativeFrom="margin">
              <wp:align>center</wp:align>
            </wp:positionH>
            <wp:positionV relativeFrom="margin">
              <wp:posOffset>7498715</wp:posOffset>
            </wp:positionV>
            <wp:extent cx="3167380" cy="1773555"/>
            <wp:effectExtent l="0" t="0" r="0" b="0"/>
            <wp:wrapSquare wrapText="bothSides"/>
            <wp:docPr id="3" name="Afbeelding 3" descr="Samen soep maken – Uitgeverij Zwij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en soep maken – Uitgeverij Zwijs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7101F" w14:textId="7A4108E6" w:rsidR="604109BC" w:rsidRPr="00F8019F" w:rsidRDefault="604109BC" w:rsidP="00F8019F">
      <w:pPr>
        <w:pStyle w:val="Geenafstand"/>
        <w:rPr>
          <w:rFonts w:cstheme="minorHAnsi"/>
          <w:noProof/>
          <w:color w:val="000000" w:themeColor="text1"/>
        </w:rPr>
      </w:pPr>
    </w:p>
    <w:sectPr w:rsidR="604109BC" w:rsidRPr="00F8019F" w:rsidSect="005B74D5">
      <w:headerReference w:type="default" r:id="rId14"/>
      <w:pgSz w:w="11906" w:h="16838"/>
      <w:pgMar w:top="851" w:right="1418" w:bottom="1134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B9D8" w14:textId="77777777" w:rsidR="005A5492" w:rsidRDefault="005A5492" w:rsidP="00032CD4">
      <w:pPr>
        <w:spacing w:after="0" w:line="240" w:lineRule="auto"/>
      </w:pPr>
      <w:r>
        <w:separator/>
      </w:r>
    </w:p>
  </w:endnote>
  <w:endnote w:type="continuationSeparator" w:id="0">
    <w:p w14:paraId="169ADCE7" w14:textId="77777777" w:rsidR="005A5492" w:rsidRDefault="005A5492" w:rsidP="00032CD4">
      <w:pPr>
        <w:spacing w:after="0" w:line="240" w:lineRule="auto"/>
      </w:pPr>
      <w:r>
        <w:continuationSeparator/>
      </w:r>
    </w:p>
  </w:endnote>
  <w:endnote w:type="continuationNotice" w:id="1">
    <w:p w14:paraId="3D546F53" w14:textId="77777777" w:rsidR="005A5492" w:rsidRDefault="005A54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ECD2" w14:textId="77777777" w:rsidR="005A5492" w:rsidRDefault="005A5492" w:rsidP="00032CD4">
      <w:pPr>
        <w:spacing w:after="0" w:line="240" w:lineRule="auto"/>
      </w:pPr>
      <w:r>
        <w:separator/>
      </w:r>
    </w:p>
  </w:footnote>
  <w:footnote w:type="continuationSeparator" w:id="0">
    <w:p w14:paraId="268FA2B7" w14:textId="77777777" w:rsidR="005A5492" w:rsidRDefault="005A5492" w:rsidP="00032CD4">
      <w:pPr>
        <w:spacing w:after="0" w:line="240" w:lineRule="auto"/>
      </w:pPr>
      <w:r>
        <w:continuationSeparator/>
      </w:r>
    </w:p>
  </w:footnote>
  <w:footnote w:type="continuationNotice" w:id="1">
    <w:p w14:paraId="1FAA5C0E" w14:textId="77777777" w:rsidR="005A5492" w:rsidRDefault="005A54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D661" w14:textId="77C8081F" w:rsidR="003C3CD4" w:rsidRDefault="7D2B23BB" w:rsidP="00032CD4">
    <w:pPr>
      <w:pStyle w:val="Koptekst"/>
      <w:jc w:val="right"/>
    </w:pPr>
    <w:r>
      <w:rPr>
        <w:noProof/>
      </w:rPr>
      <w:drawing>
        <wp:inline distT="0" distB="0" distL="0" distR="0" wp14:anchorId="78886E3C" wp14:editId="3C94593F">
          <wp:extent cx="1822450" cy="864633"/>
          <wp:effectExtent l="0" t="0" r="6350" b="0"/>
          <wp:docPr id="749449599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86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E0F"/>
    <w:multiLevelType w:val="hybridMultilevel"/>
    <w:tmpl w:val="6B38DDAC"/>
    <w:lvl w:ilvl="0" w:tplc="E5849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44F"/>
    <w:multiLevelType w:val="hybridMultilevel"/>
    <w:tmpl w:val="67AA483C"/>
    <w:lvl w:ilvl="0" w:tplc="04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5FD6293"/>
    <w:multiLevelType w:val="hybridMultilevel"/>
    <w:tmpl w:val="FFFFFFFF"/>
    <w:lvl w:ilvl="0" w:tplc="EED8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05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01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C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6E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EB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8A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69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7EA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74C4"/>
    <w:multiLevelType w:val="hybridMultilevel"/>
    <w:tmpl w:val="AF247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6587"/>
    <w:multiLevelType w:val="hybridMultilevel"/>
    <w:tmpl w:val="FDB00334"/>
    <w:lvl w:ilvl="0" w:tplc="25407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8711A"/>
    <w:multiLevelType w:val="hybridMultilevel"/>
    <w:tmpl w:val="9F2E2634"/>
    <w:lvl w:ilvl="0" w:tplc="23C48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B05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72C4"/>
    <w:multiLevelType w:val="hybridMultilevel"/>
    <w:tmpl w:val="0E88EBD0"/>
    <w:lvl w:ilvl="0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8C1501E"/>
    <w:multiLevelType w:val="hybridMultilevel"/>
    <w:tmpl w:val="9EACD4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E99"/>
    <w:multiLevelType w:val="hybridMultilevel"/>
    <w:tmpl w:val="9CA84450"/>
    <w:lvl w:ilvl="0" w:tplc="3CE0F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EE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AA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0C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AE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4C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C3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81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49A1"/>
    <w:multiLevelType w:val="hybridMultilevel"/>
    <w:tmpl w:val="BEB48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22BFF"/>
    <w:multiLevelType w:val="hybridMultilevel"/>
    <w:tmpl w:val="15269568"/>
    <w:lvl w:ilvl="0" w:tplc="0413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1" w15:restartNumberingAfterBreak="0">
    <w:nsid w:val="3DD5545C"/>
    <w:multiLevelType w:val="hybridMultilevel"/>
    <w:tmpl w:val="1778D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B57BC"/>
    <w:multiLevelType w:val="hybridMultilevel"/>
    <w:tmpl w:val="28CC95EC"/>
    <w:lvl w:ilvl="0" w:tplc="F7F86B78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HAns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D0E38D5"/>
    <w:multiLevelType w:val="hybridMultilevel"/>
    <w:tmpl w:val="2138C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976C9"/>
    <w:multiLevelType w:val="hybridMultilevel"/>
    <w:tmpl w:val="FEF476B4"/>
    <w:lvl w:ilvl="0" w:tplc="A1EEC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D4"/>
    <w:rsid w:val="00010FDC"/>
    <w:rsid w:val="0002638B"/>
    <w:rsid w:val="00026397"/>
    <w:rsid w:val="00032CD4"/>
    <w:rsid w:val="000513F8"/>
    <w:rsid w:val="00077C8D"/>
    <w:rsid w:val="000A2E0D"/>
    <w:rsid w:val="000A6918"/>
    <w:rsid w:val="000A6E8D"/>
    <w:rsid w:val="000B6AC7"/>
    <w:rsid w:val="000B7E3C"/>
    <w:rsid w:val="000C382C"/>
    <w:rsid w:val="000E55A5"/>
    <w:rsid w:val="000F5EF4"/>
    <w:rsid w:val="001048F0"/>
    <w:rsid w:val="00104F59"/>
    <w:rsid w:val="00154BF3"/>
    <w:rsid w:val="001670E5"/>
    <w:rsid w:val="0017201E"/>
    <w:rsid w:val="00172765"/>
    <w:rsid w:val="00175A26"/>
    <w:rsid w:val="00180079"/>
    <w:rsid w:val="0018529F"/>
    <w:rsid w:val="001A71D7"/>
    <w:rsid w:val="001B2C22"/>
    <w:rsid w:val="001B5B44"/>
    <w:rsid w:val="001B5FBF"/>
    <w:rsid w:val="001B7244"/>
    <w:rsid w:val="001C7479"/>
    <w:rsid w:val="001E0062"/>
    <w:rsid w:val="001E217F"/>
    <w:rsid w:val="001E37B9"/>
    <w:rsid w:val="001F350B"/>
    <w:rsid w:val="001F5ECB"/>
    <w:rsid w:val="00211181"/>
    <w:rsid w:val="002119CA"/>
    <w:rsid w:val="002153F0"/>
    <w:rsid w:val="00217302"/>
    <w:rsid w:val="002236C2"/>
    <w:rsid w:val="00233686"/>
    <w:rsid w:val="0024118B"/>
    <w:rsid w:val="00260B54"/>
    <w:rsid w:val="00267663"/>
    <w:rsid w:val="00283244"/>
    <w:rsid w:val="002B39AE"/>
    <w:rsid w:val="003044C2"/>
    <w:rsid w:val="00310510"/>
    <w:rsid w:val="0031058D"/>
    <w:rsid w:val="00310E71"/>
    <w:rsid w:val="0031375C"/>
    <w:rsid w:val="00334CD5"/>
    <w:rsid w:val="0034298C"/>
    <w:rsid w:val="003476E9"/>
    <w:rsid w:val="00360938"/>
    <w:rsid w:val="0037685E"/>
    <w:rsid w:val="00382463"/>
    <w:rsid w:val="003867D4"/>
    <w:rsid w:val="00390301"/>
    <w:rsid w:val="00397961"/>
    <w:rsid w:val="003A2DF9"/>
    <w:rsid w:val="003A5C05"/>
    <w:rsid w:val="003C3CD4"/>
    <w:rsid w:val="003C5F9D"/>
    <w:rsid w:val="003C7788"/>
    <w:rsid w:val="003D2EEF"/>
    <w:rsid w:val="003D3A2F"/>
    <w:rsid w:val="003D7374"/>
    <w:rsid w:val="003D76A6"/>
    <w:rsid w:val="003E018D"/>
    <w:rsid w:val="003F2451"/>
    <w:rsid w:val="004030DA"/>
    <w:rsid w:val="00404557"/>
    <w:rsid w:val="00412B92"/>
    <w:rsid w:val="00415E8C"/>
    <w:rsid w:val="00420414"/>
    <w:rsid w:val="004510FB"/>
    <w:rsid w:val="004511D0"/>
    <w:rsid w:val="004616EA"/>
    <w:rsid w:val="00475F2B"/>
    <w:rsid w:val="00496856"/>
    <w:rsid w:val="004B7D51"/>
    <w:rsid w:val="004D34F2"/>
    <w:rsid w:val="004F6715"/>
    <w:rsid w:val="004F74EA"/>
    <w:rsid w:val="005068B6"/>
    <w:rsid w:val="00511F15"/>
    <w:rsid w:val="0052769E"/>
    <w:rsid w:val="005557A3"/>
    <w:rsid w:val="00566827"/>
    <w:rsid w:val="005869E4"/>
    <w:rsid w:val="005A2BB2"/>
    <w:rsid w:val="005A4BF7"/>
    <w:rsid w:val="005A5492"/>
    <w:rsid w:val="005A639B"/>
    <w:rsid w:val="005B32E4"/>
    <w:rsid w:val="005B3903"/>
    <w:rsid w:val="005B39F2"/>
    <w:rsid w:val="005B63BE"/>
    <w:rsid w:val="005B74D5"/>
    <w:rsid w:val="005F012A"/>
    <w:rsid w:val="005F5080"/>
    <w:rsid w:val="005F7C9A"/>
    <w:rsid w:val="00611696"/>
    <w:rsid w:val="00614412"/>
    <w:rsid w:val="00621092"/>
    <w:rsid w:val="00630D48"/>
    <w:rsid w:val="00651815"/>
    <w:rsid w:val="00672699"/>
    <w:rsid w:val="00690C66"/>
    <w:rsid w:val="0069271E"/>
    <w:rsid w:val="006A51EE"/>
    <w:rsid w:val="006B0F2F"/>
    <w:rsid w:val="006B26A0"/>
    <w:rsid w:val="006B2C1C"/>
    <w:rsid w:val="006C286D"/>
    <w:rsid w:val="006C6C7C"/>
    <w:rsid w:val="006C7BC9"/>
    <w:rsid w:val="0070306B"/>
    <w:rsid w:val="007138E1"/>
    <w:rsid w:val="00717245"/>
    <w:rsid w:val="00717348"/>
    <w:rsid w:val="007317B3"/>
    <w:rsid w:val="00743A1D"/>
    <w:rsid w:val="007506B3"/>
    <w:rsid w:val="00754097"/>
    <w:rsid w:val="00766639"/>
    <w:rsid w:val="007734C6"/>
    <w:rsid w:val="007B61D3"/>
    <w:rsid w:val="007D31F0"/>
    <w:rsid w:val="007D61E8"/>
    <w:rsid w:val="007E63AB"/>
    <w:rsid w:val="007F5C52"/>
    <w:rsid w:val="00802120"/>
    <w:rsid w:val="0080707D"/>
    <w:rsid w:val="00824895"/>
    <w:rsid w:val="00834871"/>
    <w:rsid w:val="00835897"/>
    <w:rsid w:val="00836E2A"/>
    <w:rsid w:val="0086077D"/>
    <w:rsid w:val="008761A3"/>
    <w:rsid w:val="00894256"/>
    <w:rsid w:val="00894C2F"/>
    <w:rsid w:val="008C2408"/>
    <w:rsid w:val="008D0A52"/>
    <w:rsid w:val="008F5CB6"/>
    <w:rsid w:val="008F786E"/>
    <w:rsid w:val="00944653"/>
    <w:rsid w:val="00967B45"/>
    <w:rsid w:val="0098202B"/>
    <w:rsid w:val="009A446A"/>
    <w:rsid w:val="009A54B2"/>
    <w:rsid w:val="009B0FF6"/>
    <w:rsid w:val="009B5BC9"/>
    <w:rsid w:val="009D24AE"/>
    <w:rsid w:val="009F2255"/>
    <w:rsid w:val="009F43FC"/>
    <w:rsid w:val="00A0131B"/>
    <w:rsid w:val="00A115C7"/>
    <w:rsid w:val="00A2148B"/>
    <w:rsid w:val="00A41697"/>
    <w:rsid w:val="00A4236B"/>
    <w:rsid w:val="00A46AF1"/>
    <w:rsid w:val="00A712D0"/>
    <w:rsid w:val="00A811E2"/>
    <w:rsid w:val="00A92500"/>
    <w:rsid w:val="00AB0307"/>
    <w:rsid w:val="00AB4EF8"/>
    <w:rsid w:val="00AC0F83"/>
    <w:rsid w:val="00AC2555"/>
    <w:rsid w:val="00AD0D77"/>
    <w:rsid w:val="00AD1F37"/>
    <w:rsid w:val="00AD628E"/>
    <w:rsid w:val="00AE1EB8"/>
    <w:rsid w:val="00AF0FD8"/>
    <w:rsid w:val="00AF249F"/>
    <w:rsid w:val="00B049BE"/>
    <w:rsid w:val="00B30380"/>
    <w:rsid w:val="00B54FA0"/>
    <w:rsid w:val="00B55BC7"/>
    <w:rsid w:val="00B65CF5"/>
    <w:rsid w:val="00B66145"/>
    <w:rsid w:val="00B8451E"/>
    <w:rsid w:val="00B86B08"/>
    <w:rsid w:val="00B86FAF"/>
    <w:rsid w:val="00B93123"/>
    <w:rsid w:val="00BA5B30"/>
    <w:rsid w:val="00BD13DB"/>
    <w:rsid w:val="00BE5659"/>
    <w:rsid w:val="00BF3517"/>
    <w:rsid w:val="00C000F3"/>
    <w:rsid w:val="00C043A3"/>
    <w:rsid w:val="00C210BD"/>
    <w:rsid w:val="00C30AC3"/>
    <w:rsid w:val="00C43288"/>
    <w:rsid w:val="00C47643"/>
    <w:rsid w:val="00C601D5"/>
    <w:rsid w:val="00C66E6E"/>
    <w:rsid w:val="00C74C01"/>
    <w:rsid w:val="00C81C94"/>
    <w:rsid w:val="00C90C34"/>
    <w:rsid w:val="00C971E9"/>
    <w:rsid w:val="00CA2CA1"/>
    <w:rsid w:val="00CA2DE5"/>
    <w:rsid w:val="00CC00EF"/>
    <w:rsid w:val="00CC0263"/>
    <w:rsid w:val="00CD2366"/>
    <w:rsid w:val="00CD2F65"/>
    <w:rsid w:val="00CE4570"/>
    <w:rsid w:val="00D00924"/>
    <w:rsid w:val="00D27C8B"/>
    <w:rsid w:val="00D72BE5"/>
    <w:rsid w:val="00D8080B"/>
    <w:rsid w:val="00D8596F"/>
    <w:rsid w:val="00D96DD0"/>
    <w:rsid w:val="00DA77FC"/>
    <w:rsid w:val="00DE3EEE"/>
    <w:rsid w:val="00E00D3D"/>
    <w:rsid w:val="00E02665"/>
    <w:rsid w:val="00E077C3"/>
    <w:rsid w:val="00E269FE"/>
    <w:rsid w:val="00E55DDA"/>
    <w:rsid w:val="00E6201E"/>
    <w:rsid w:val="00E86BB1"/>
    <w:rsid w:val="00EA0D37"/>
    <w:rsid w:val="00EB526C"/>
    <w:rsid w:val="00EC1F07"/>
    <w:rsid w:val="00EC4AE2"/>
    <w:rsid w:val="00EC590F"/>
    <w:rsid w:val="00ED09C8"/>
    <w:rsid w:val="00ED44A4"/>
    <w:rsid w:val="00ED794F"/>
    <w:rsid w:val="00EF696A"/>
    <w:rsid w:val="00F02F23"/>
    <w:rsid w:val="00F04192"/>
    <w:rsid w:val="00F06515"/>
    <w:rsid w:val="00F07549"/>
    <w:rsid w:val="00F2411A"/>
    <w:rsid w:val="00F262C0"/>
    <w:rsid w:val="00F368EB"/>
    <w:rsid w:val="00F51431"/>
    <w:rsid w:val="00F53ED7"/>
    <w:rsid w:val="00F70E21"/>
    <w:rsid w:val="00F8019F"/>
    <w:rsid w:val="00F8071C"/>
    <w:rsid w:val="00F834FA"/>
    <w:rsid w:val="00F841E3"/>
    <w:rsid w:val="00F850D3"/>
    <w:rsid w:val="00F96902"/>
    <w:rsid w:val="00FB2D7C"/>
    <w:rsid w:val="00FC35EC"/>
    <w:rsid w:val="00FD420E"/>
    <w:rsid w:val="0199550D"/>
    <w:rsid w:val="01D471CB"/>
    <w:rsid w:val="0238ECAC"/>
    <w:rsid w:val="0310322A"/>
    <w:rsid w:val="033829BC"/>
    <w:rsid w:val="03561236"/>
    <w:rsid w:val="035FF262"/>
    <w:rsid w:val="0361643A"/>
    <w:rsid w:val="0395FF18"/>
    <w:rsid w:val="042B4F58"/>
    <w:rsid w:val="063711DA"/>
    <w:rsid w:val="06B66994"/>
    <w:rsid w:val="0837333D"/>
    <w:rsid w:val="0858ACCC"/>
    <w:rsid w:val="08B0A0C7"/>
    <w:rsid w:val="08C2B4B2"/>
    <w:rsid w:val="094C0A1D"/>
    <w:rsid w:val="0AA8A606"/>
    <w:rsid w:val="0B85F88B"/>
    <w:rsid w:val="0C1E2B35"/>
    <w:rsid w:val="0F94F30C"/>
    <w:rsid w:val="1011EDA1"/>
    <w:rsid w:val="102F5F51"/>
    <w:rsid w:val="10EA0A2E"/>
    <w:rsid w:val="119ED8E5"/>
    <w:rsid w:val="11C327B9"/>
    <w:rsid w:val="11FD5C84"/>
    <w:rsid w:val="1266F77C"/>
    <w:rsid w:val="141B58C2"/>
    <w:rsid w:val="1463B448"/>
    <w:rsid w:val="14AB7C89"/>
    <w:rsid w:val="14E785FC"/>
    <w:rsid w:val="15303F68"/>
    <w:rsid w:val="16041B68"/>
    <w:rsid w:val="16BF4E85"/>
    <w:rsid w:val="173F3DC2"/>
    <w:rsid w:val="176B70FB"/>
    <w:rsid w:val="1784E69E"/>
    <w:rsid w:val="180C2C5B"/>
    <w:rsid w:val="18829ED0"/>
    <w:rsid w:val="19A40431"/>
    <w:rsid w:val="1A71B1F0"/>
    <w:rsid w:val="1BD66ECA"/>
    <w:rsid w:val="1C55DF6C"/>
    <w:rsid w:val="1C7A261A"/>
    <w:rsid w:val="1D0D2F73"/>
    <w:rsid w:val="1D50F772"/>
    <w:rsid w:val="1DD3A811"/>
    <w:rsid w:val="1F24573C"/>
    <w:rsid w:val="1F860B89"/>
    <w:rsid w:val="1F99849C"/>
    <w:rsid w:val="2022D559"/>
    <w:rsid w:val="2250A32E"/>
    <w:rsid w:val="22D55510"/>
    <w:rsid w:val="22E764C8"/>
    <w:rsid w:val="2334B133"/>
    <w:rsid w:val="23E5AE94"/>
    <w:rsid w:val="247525BB"/>
    <w:rsid w:val="250F7BB9"/>
    <w:rsid w:val="2538BAF1"/>
    <w:rsid w:val="26597F3D"/>
    <w:rsid w:val="265F0EE3"/>
    <w:rsid w:val="26B85D3F"/>
    <w:rsid w:val="26C2D2C5"/>
    <w:rsid w:val="27AFD9AA"/>
    <w:rsid w:val="28992AF4"/>
    <w:rsid w:val="296D008F"/>
    <w:rsid w:val="2B620D3E"/>
    <w:rsid w:val="2C10749B"/>
    <w:rsid w:val="2CE96A07"/>
    <w:rsid w:val="2CFC0C9F"/>
    <w:rsid w:val="2D55FD0B"/>
    <w:rsid w:val="2DA38E28"/>
    <w:rsid w:val="2E4FBEE3"/>
    <w:rsid w:val="2F156DAD"/>
    <w:rsid w:val="2F6EA109"/>
    <w:rsid w:val="2F9A887D"/>
    <w:rsid w:val="3062E185"/>
    <w:rsid w:val="3165F5B0"/>
    <w:rsid w:val="31BB1125"/>
    <w:rsid w:val="344BAB30"/>
    <w:rsid w:val="34DE2CAB"/>
    <w:rsid w:val="34FC3CA1"/>
    <w:rsid w:val="351D1D0F"/>
    <w:rsid w:val="35638DA6"/>
    <w:rsid w:val="35FC7FA6"/>
    <w:rsid w:val="368DF568"/>
    <w:rsid w:val="37157ACE"/>
    <w:rsid w:val="37B03EDC"/>
    <w:rsid w:val="3893D985"/>
    <w:rsid w:val="38E115D0"/>
    <w:rsid w:val="39022AB8"/>
    <w:rsid w:val="3AE7DF9E"/>
    <w:rsid w:val="3BA4C9E3"/>
    <w:rsid w:val="3BEE7B97"/>
    <w:rsid w:val="3CFACE74"/>
    <w:rsid w:val="3DA1FBF9"/>
    <w:rsid w:val="3E9EF102"/>
    <w:rsid w:val="3F1B2FDE"/>
    <w:rsid w:val="3F8C7E0C"/>
    <w:rsid w:val="40717C70"/>
    <w:rsid w:val="40A2D010"/>
    <w:rsid w:val="4118188C"/>
    <w:rsid w:val="411D16AE"/>
    <w:rsid w:val="41248FC7"/>
    <w:rsid w:val="413E0458"/>
    <w:rsid w:val="4299F29E"/>
    <w:rsid w:val="454DA467"/>
    <w:rsid w:val="45985CC1"/>
    <w:rsid w:val="46435E89"/>
    <w:rsid w:val="464825F0"/>
    <w:rsid w:val="46B8B8A0"/>
    <w:rsid w:val="4801C091"/>
    <w:rsid w:val="48C414FA"/>
    <w:rsid w:val="49B37737"/>
    <w:rsid w:val="4B218A94"/>
    <w:rsid w:val="4B461F11"/>
    <w:rsid w:val="4BC1BD87"/>
    <w:rsid w:val="4C4BDD61"/>
    <w:rsid w:val="4C5620FA"/>
    <w:rsid w:val="4D2037C4"/>
    <w:rsid w:val="4E24411A"/>
    <w:rsid w:val="4F82FC7F"/>
    <w:rsid w:val="4FA03E24"/>
    <w:rsid w:val="501A34B8"/>
    <w:rsid w:val="50476FA3"/>
    <w:rsid w:val="5092BF86"/>
    <w:rsid w:val="51E698F7"/>
    <w:rsid w:val="528ABFF1"/>
    <w:rsid w:val="5448E279"/>
    <w:rsid w:val="549DCD09"/>
    <w:rsid w:val="54C7846D"/>
    <w:rsid w:val="55654A97"/>
    <w:rsid w:val="558B4E1F"/>
    <w:rsid w:val="55A07889"/>
    <w:rsid w:val="5719302E"/>
    <w:rsid w:val="57E28825"/>
    <w:rsid w:val="599B6226"/>
    <w:rsid w:val="59CB6169"/>
    <w:rsid w:val="5B102855"/>
    <w:rsid w:val="5B295E18"/>
    <w:rsid w:val="5C913F90"/>
    <w:rsid w:val="5D125BC1"/>
    <w:rsid w:val="5ED2EF18"/>
    <w:rsid w:val="5F726E7C"/>
    <w:rsid w:val="5FB8DF03"/>
    <w:rsid w:val="601BFCE2"/>
    <w:rsid w:val="604109BC"/>
    <w:rsid w:val="60B03A8E"/>
    <w:rsid w:val="6177D774"/>
    <w:rsid w:val="626F7B8C"/>
    <w:rsid w:val="634D7021"/>
    <w:rsid w:val="6501210D"/>
    <w:rsid w:val="65596689"/>
    <w:rsid w:val="65621AC7"/>
    <w:rsid w:val="65CD1915"/>
    <w:rsid w:val="66C68AE9"/>
    <w:rsid w:val="672943D1"/>
    <w:rsid w:val="680ED080"/>
    <w:rsid w:val="685C1F25"/>
    <w:rsid w:val="695C6787"/>
    <w:rsid w:val="6ACE2F81"/>
    <w:rsid w:val="6B617169"/>
    <w:rsid w:val="6C0B087D"/>
    <w:rsid w:val="6CC81EC1"/>
    <w:rsid w:val="6D0DC3B8"/>
    <w:rsid w:val="6D550C01"/>
    <w:rsid w:val="6DFE8884"/>
    <w:rsid w:val="6E2E478D"/>
    <w:rsid w:val="6F6D7FE5"/>
    <w:rsid w:val="709B85F9"/>
    <w:rsid w:val="71563F53"/>
    <w:rsid w:val="718B1EC8"/>
    <w:rsid w:val="7224B3E6"/>
    <w:rsid w:val="723AAFE7"/>
    <w:rsid w:val="729D341C"/>
    <w:rsid w:val="72CF5BA2"/>
    <w:rsid w:val="73480EA9"/>
    <w:rsid w:val="7375663A"/>
    <w:rsid w:val="748AAD54"/>
    <w:rsid w:val="74B184B3"/>
    <w:rsid w:val="74C2657B"/>
    <w:rsid w:val="7544F2B3"/>
    <w:rsid w:val="769E6673"/>
    <w:rsid w:val="770B6FAD"/>
    <w:rsid w:val="77FDF6B9"/>
    <w:rsid w:val="78021B6B"/>
    <w:rsid w:val="7820938C"/>
    <w:rsid w:val="79115E08"/>
    <w:rsid w:val="79833ECD"/>
    <w:rsid w:val="7A0F2782"/>
    <w:rsid w:val="7AA7E05F"/>
    <w:rsid w:val="7C20A39A"/>
    <w:rsid w:val="7C8971F8"/>
    <w:rsid w:val="7C92E34F"/>
    <w:rsid w:val="7D1C15AF"/>
    <w:rsid w:val="7D2B23BB"/>
    <w:rsid w:val="7DF48631"/>
    <w:rsid w:val="7E9432A7"/>
    <w:rsid w:val="7F658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2ED94"/>
  <w15:docId w15:val="{98DF9579-98AD-492F-A867-37ED2BC3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CD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3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2CD4"/>
  </w:style>
  <w:style w:type="paragraph" w:styleId="Voettekst">
    <w:name w:val="footer"/>
    <w:basedOn w:val="Standaard"/>
    <w:link w:val="VoettekstChar"/>
    <w:uiPriority w:val="99"/>
    <w:unhideWhenUsed/>
    <w:rsid w:val="0003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2CD4"/>
  </w:style>
  <w:style w:type="paragraph" w:styleId="Lijstalinea">
    <w:name w:val="List Paragraph"/>
    <w:basedOn w:val="Standaard"/>
    <w:uiPriority w:val="34"/>
    <w:qFormat/>
    <w:rsid w:val="00AB4EF8"/>
    <w:pPr>
      <w:ind w:left="720"/>
      <w:contextualSpacing/>
    </w:pPr>
  </w:style>
  <w:style w:type="paragraph" w:styleId="Geenafstand">
    <w:name w:val="No Spacing"/>
    <w:uiPriority w:val="1"/>
    <w:qFormat/>
    <w:rsid w:val="00AB0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54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4741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5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4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75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9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8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86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5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6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486AAD4E091498643032D9F191DC8" ma:contentTypeVersion="14" ma:contentTypeDescription="Een nieuw document maken." ma:contentTypeScope="" ma:versionID="6fc3becb08f34e576d594a165519d9fe">
  <xsd:schema xmlns:xsd="http://www.w3.org/2001/XMLSchema" xmlns:xs="http://www.w3.org/2001/XMLSchema" xmlns:p="http://schemas.microsoft.com/office/2006/metadata/properties" xmlns:ns3="5a973bb6-1924-4401-aaa4-d45e708d18ac" xmlns:ns4="39b40b19-4b99-4827-9523-4f9e6827d8a6" targetNamespace="http://schemas.microsoft.com/office/2006/metadata/properties" ma:root="true" ma:fieldsID="24e62bdb4bf159362eb1725d32a661a3" ns3:_="" ns4:_="">
    <xsd:import namespace="5a973bb6-1924-4401-aaa4-d45e708d18ac"/>
    <xsd:import namespace="39b40b19-4b99-4827-9523-4f9e6827d8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73bb6-1924-4401-aaa4-d45e708d1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40b19-4b99-4827-9523-4f9e6827d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97D7E-5C4A-4C11-B9E6-2ED5C7A0D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3C351-27A8-4C68-9EAF-69EA0F1BA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73bb6-1924-4401-aaa4-d45e708d18ac"/>
    <ds:schemaRef ds:uri="39b40b19-4b99-4827-9523-4f9e6827d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682DA-8904-4D3C-B271-413F13856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B71AA-E1B4-41AD-B073-C29885E3EA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2992</Characters>
  <Application>Microsoft Office Word</Application>
  <DocSecurity>0</DocSecurity>
  <Lines>24</Lines>
  <Paragraphs>7</Paragraphs>
  <ScaleCrop>false</ScaleCrop>
  <Company>COG Drenthe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naam</dc:creator>
  <cp:keywords/>
  <cp:lastModifiedBy>Marga Hulswit</cp:lastModifiedBy>
  <cp:revision>2</cp:revision>
  <cp:lastPrinted>2018-05-09T00:19:00Z</cp:lastPrinted>
  <dcterms:created xsi:type="dcterms:W3CDTF">2022-04-04T09:01:00Z</dcterms:created>
  <dcterms:modified xsi:type="dcterms:W3CDTF">2022-04-04T09:01:00Z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0x01010000B486AAD4E091498643032D9F191DC8</vt:lpwstr>
  </property>
</Properties>
</file>